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BCF4F" w14:textId="77777777" w:rsidR="00B21249" w:rsidRDefault="00B21249">
      <w:pPr>
        <w:spacing w:line="240" w:lineRule="atLeast"/>
        <w:jc w:val="center"/>
        <w:rPr>
          <w:b/>
        </w:rPr>
      </w:pPr>
    </w:p>
    <w:p w14:paraId="165CC738" w14:textId="77777777" w:rsidR="00B21249" w:rsidRDefault="00B21249">
      <w:pPr>
        <w:spacing w:line="240" w:lineRule="atLeast"/>
        <w:jc w:val="center"/>
        <w:rPr>
          <w:b/>
        </w:rPr>
      </w:pPr>
    </w:p>
    <w:p w14:paraId="31B8A79C" w14:textId="77777777" w:rsidR="00AA40A8" w:rsidRPr="00202C02" w:rsidRDefault="00AA40A8" w:rsidP="00AA40A8">
      <w:pPr>
        <w:pStyle w:val="ConsPlusNormal"/>
        <w:spacing w:line="24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2C02">
        <w:rPr>
          <w:rFonts w:ascii="Times New Roman" w:hAnsi="Times New Roman" w:cs="Times New Roman"/>
          <w:b/>
          <w:sz w:val="28"/>
          <w:szCs w:val="28"/>
        </w:rPr>
        <w:t>П А С П О Р Т</w:t>
      </w:r>
    </w:p>
    <w:p w14:paraId="1402EA76" w14:textId="77777777" w:rsidR="00AA40A8" w:rsidRPr="00202C02" w:rsidRDefault="00AA40A8" w:rsidP="00AA40A8">
      <w:pPr>
        <w:pStyle w:val="ConsPlusNormal"/>
        <w:spacing w:line="24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2C02">
        <w:rPr>
          <w:rFonts w:ascii="Times New Roman" w:hAnsi="Times New Roman" w:cs="Times New Roman"/>
          <w:b/>
          <w:sz w:val="28"/>
          <w:szCs w:val="28"/>
        </w:rPr>
        <w:t>национального проекта (программы)</w:t>
      </w:r>
      <w:r w:rsidRPr="00197A3D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</w:p>
    <w:p w14:paraId="4EE95BBA" w14:textId="77777777" w:rsidR="00AA40A8" w:rsidRDefault="00AA40A8" w:rsidP="00AA40A8">
      <w:pPr>
        <w:spacing w:before="120" w:line="240" w:lineRule="atLeast"/>
        <w:jc w:val="center"/>
        <w:rPr>
          <w:i/>
        </w:rPr>
      </w:pPr>
      <w:r>
        <w:rPr>
          <w:i/>
        </w:rPr>
        <w:t>(наименование национального проекта)</w:t>
      </w:r>
    </w:p>
    <w:p w14:paraId="6970C483" w14:textId="77777777" w:rsidR="00AA40A8" w:rsidRDefault="00AA40A8" w:rsidP="00AA40A8">
      <w:pPr>
        <w:spacing w:line="240" w:lineRule="atLeast"/>
        <w:jc w:val="center"/>
      </w:pPr>
    </w:p>
    <w:p w14:paraId="262FBC8B" w14:textId="77777777" w:rsidR="00AA40A8" w:rsidRDefault="00AA40A8" w:rsidP="00AA40A8">
      <w:pPr>
        <w:spacing w:line="240" w:lineRule="atLeast"/>
        <w:jc w:val="center"/>
      </w:pPr>
      <w:r>
        <w:t>1. Основные положения</w:t>
      </w:r>
    </w:p>
    <w:p w14:paraId="1060EA01" w14:textId="77777777" w:rsidR="00AA40A8" w:rsidRDefault="00AA40A8" w:rsidP="00AA40A8"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0"/>
        <w:gridCol w:w="3290"/>
        <w:gridCol w:w="3610"/>
        <w:gridCol w:w="1862"/>
        <w:gridCol w:w="1984"/>
      </w:tblGrid>
      <w:tr w:rsidR="00AA40A8" w14:paraId="5B05C8EA" w14:textId="77777777" w:rsidTr="0070438D">
        <w:trPr>
          <w:cantSplit/>
          <w:trHeight w:val="889"/>
        </w:trPr>
        <w:tc>
          <w:tcPr>
            <w:tcW w:w="1577" w:type="pct"/>
            <w:shd w:val="clear" w:color="auto" w:fill="auto"/>
            <w:vAlign w:val="center"/>
          </w:tcPr>
          <w:p w14:paraId="70FDE31B" w14:textId="77777777" w:rsidR="00AA40A8" w:rsidRDefault="00AA40A8" w:rsidP="0070438D">
            <w:pPr>
              <w:spacing w:after="40" w:line="240" w:lineRule="atLeast"/>
              <w:jc w:val="left"/>
            </w:pPr>
            <w:r>
              <w:t>Краткое наименование национального проекта</w:t>
            </w:r>
          </w:p>
        </w:tc>
        <w:tc>
          <w:tcPr>
            <w:tcW w:w="1048" w:type="pct"/>
            <w:shd w:val="clear" w:color="auto" w:fill="auto"/>
            <w:vAlign w:val="center"/>
          </w:tcPr>
          <w:p w14:paraId="56FE6C3B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1150" w:type="pct"/>
            <w:shd w:val="clear" w:color="auto" w:fill="auto"/>
            <w:vAlign w:val="center"/>
          </w:tcPr>
          <w:p w14:paraId="798B0326" w14:textId="77777777" w:rsidR="00AA40A8" w:rsidRDefault="00AA40A8" w:rsidP="0070438D">
            <w:pPr>
              <w:spacing w:line="240" w:lineRule="atLeast"/>
              <w:jc w:val="center"/>
            </w:pPr>
            <w:r>
              <w:t>Срок реализации проекта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04C256" w14:textId="77777777" w:rsidR="00AA40A8" w:rsidRDefault="00AA40A8" w:rsidP="0070438D">
            <w:pPr>
              <w:spacing w:line="240" w:lineRule="atLeast"/>
              <w:jc w:val="center"/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(дата начала)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2A04F10" w14:textId="77777777" w:rsidR="00AA40A8" w:rsidRDefault="00AA40A8" w:rsidP="0070438D">
            <w:pPr>
              <w:spacing w:line="240" w:lineRule="atLeast"/>
              <w:jc w:val="center"/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(дата окончания)</w:t>
            </w:r>
          </w:p>
        </w:tc>
      </w:tr>
      <w:tr w:rsidR="00AA40A8" w14:paraId="77ACFDF0" w14:textId="77777777" w:rsidTr="0070438D">
        <w:trPr>
          <w:cantSplit/>
          <w:trHeight w:val="511"/>
        </w:trPr>
        <w:tc>
          <w:tcPr>
            <w:tcW w:w="1577" w:type="pct"/>
            <w:shd w:val="clear" w:color="auto" w:fill="auto"/>
          </w:tcPr>
          <w:p w14:paraId="07F9AA61" w14:textId="77777777" w:rsidR="00AA40A8" w:rsidRDefault="00AA40A8" w:rsidP="0070438D">
            <w:pPr>
              <w:spacing w:after="40" w:line="240" w:lineRule="atLeast"/>
              <w:jc w:val="left"/>
            </w:pPr>
            <w:r>
              <w:t>Куратор национального проекта</w:t>
            </w:r>
          </w:p>
        </w:tc>
        <w:tc>
          <w:tcPr>
            <w:tcW w:w="1048" w:type="pct"/>
            <w:shd w:val="clear" w:color="auto" w:fill="auto"/>
          </w:tcPr>
          <w:p w14:paraId="100A0EE7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(ФИО)</w:t>
            </w:r>
          </w:p>
        </w:tc>
        <w:tc>
          <w:tcPr>
            <w:tcW w:w="2376" w:type="pct"/>
            <w:gridSpan w:val="3"/>
            <w:shd w:val="clear" w:color="auto" w:fill="auto"/>
          </w:tcPr>
          <w:p w14:paraId="6CEA6837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(должность)</w:t>
            </w:r>
          </w:p>
        </w:tc>
      </w:tr>
      <w:tr w:rsidR="00AA40A8" w14:paraId="4FE97392" w14:textId="77777777" w:rsidTr="0070438D">
        <w:trPr>
          <w:cantSplit/>
          <w:trHeight w:val="845"/>
        </w:trPr>
        <w:tc>
          <w:tcPr>
            <w:tcW w:w="1577" w:type="pct"/>
            <w:shd w:val="clear" w:color="auto" w:fill="auto"/>
          </w:tcPr>
          <w:p w14:paraId="4296D90C" w14:textId="77777777" w:rsidR="00AA40A8" w:rsidRDefault="00AA40A8" w:rsidP="0070438D">
            <w:pPr>
              <w:spacing w:after="40" w:line="240" w:lineRule="atLeast"/>
              <w:jc w:val="left"/>
            </w:pPr>
            <w:r>
              <w:t>Руководитель национального проекта</w:t>
            </w:r>
          </w:p>
        </w:tc>
        <w:tc>
          <w:tcPr>
            <w:tcW w:w="1048" w:type="pct"/>
            <w:shd w:val="clear" w:color="auto" w:fill="auto"/>
          </w:tcPr>
          <w:p w14:paraId="30117AC0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(ФИО)</w:t>
            </w:r>
          </w:p>
        </w:tc>
        <w:tc>
          <w:tcPr>
            <w:tcW w:w="2376" w:type="pct"/>
            <w:gridSpan w:val="3"/>
            <w:shd w:val="clear" w:color="auto" w:fill="auto"/>
          </w:tcPr>
          <w:p w14:paraId="299EE5FA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(должность)</w:t>
            </w:r>
          </w:p>
        </w:tc>
      </w:tr>
      <w:tr w:rsidR="00AA40A8" w14:paraId="54A3FF4C" w14:textId="77777777" w:rsidTr="0070438D">
        <w:trPr>
          <w:cantSplit/>
        </w:trPr>
        <w:tc>
          <w:tcPr>
            <w:tcW w:w="1577" w:type="pct"/>
            <w:shd w:val="clear" w:color="auto" w:fill="auto"/>
          </w:tcPr>
          <w:p w14:paraId="4A039A61" w14:textId="77777777" w:rsidR="00AA40A8" w:rsidRDefault="00AA40A8" w:rsidP="0070438D">
            <w:pPr>
              <w:spacing w:after="40" w:line="240" w:lineRule="atLeast"/>
              <w:jc w:val="left"/>
            </w:pPr>
            <w:r>
              <w:t>Администратор национального проекта</w:t>
            </w:r>
          </w:p>
        </w:tc>
        <w:tc>
          <w:tcPr>
            <w:tcW w:w="1048" w:type="pct"/>
            <w:shd w:val="clear" w:color="auto" w:fill="auto"/>
          </w:tcPr>
          <w:p w14:paraId="07465C20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(ФИО)</w:t>
            </w:r>
          </w:p>
        </w:tc>
        <w:tc>
          <w:tcPr>
            <w:tcW w:w="2376" w:type="pct"/>
            <w:gridSpan w:val="3"/>
            <w:shd w:val="clear" w:color="auto" w:fill="auto"/>
          </w:tcPr>
          <w:p w14:paraId="3148E5C8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(должность)</w:t>
            </w:r>
          </w:p>
        </w:tc>
      </w:tr>
    </w:tbl>
    <w:p w14:paraId="3285F80D" w14:textId="77777777" w:rsidR="00AA40A8" w:rsidRDefault="00AA40A8" w:rsidP="00AA40A8">
      <w:pPr>
        <w:spacing w:line="240" w:lineRule="atLeast"/>
        <w:jc w:val="center"/>
      </w:pPr>
    </w:p>
    <w:p w14:paraId="5889E4B6" w14:textId="77777777" w:rsidR="00AA40A8" w:rsidRDefault="00AA40A8" w:rsidP="00AA40A8">
      <w:pPr>
        <w:spacing w:line="240" w:lineRule="atLeast"/>
        <w:jc w:val="center"/>
      </w:pPr>
    </w:p>
    <w:p w14:paraId="3D17F9BA" w14:textId="77777777" w:rsidR="00AA40A8" w:rsidRDefault="00AA40A8" w:rsidP="00AA40A8">
      <w:pPr>
        <w:spacing w:line="240" w:lineRule="atLeast"/>
        <w:jc w:val="center"/>
      </w:pPr>
      <w:r>
        <w:br w:type="page"/>
      </w:r>
      <w:r>
        <w:lastRenderedPageBreak/>
        <w:t>2. Влияние на достижение национальных целей развития Российской Федерации</w:t>
      </w:r>
    </w:p>
    <w:p w14:paraId="5BD425B7" w14:textId="77777777" w:rsidR="00AA40A8" w:rsidRDefault="00AA40A8" w:rsidP="00AA40A8">
      <w:pPr>
        <w:spacing w:line="240" w:lineRule="atLeas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15018"/>
      </w:tblGrid>
      <w:tr w:rsidR="00AA40A8" w14:paraId="4FFBBA7D" w14:textId="77777777" w:rsidTr="0070438D">
        <w:trPr>
          <w:trHeight w:val="764"/>
        </w:trPr>
        <w:tc>
          <w:tcPr>
            <w:tcW w:w="216" w:type="pct"/>
            <w:shd w:val="clear" w:color="auto" w:fill="auto"/>
          </w:tcPr>
          <w:p w14:paraId="74B7D2D1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784" w:type="pct"/>
            <w:shd w:val="clear" w:color="auto" w:fill="auto"/>
            <w:vAlign w:val="center"/>
          </w:tcPr>
          <w:p w14:paraId="4B1F86FF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Национальные цели и целевые показатели,</w:t>
            </w:r>
          </w:p>
          <w:p w14:paraId="138AD435" w14:textId="77777777" w:rsidR="00AA40A8" w:rsidRDefault="00AA40A8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на достижение которых влияет национальный проект</w:t>
            </w:r>
          </w:p>
        </w:tc>
      </w:tr>
      <w:tr w:rsidR="00AA40A8" w14:paraId="4D73AED1" w14:textId="77777777" w:rsidTr="0070438D">
        <w:trPr>
          <w:trHeight w:val="703"/>
        </w:trPr>
        <w:tc>
          <w:tcPr>
            <w:tcW w:w="216" w:type="pct"/>
            <w:shd w:val="clear" w:color="auto" w:fill="auto"/>
          </w:tcPr>
          <w:p w14:paraId="072E20F6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  <w:p w14:paraId="0FB31ECA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4784" w:type="pct"/>
            <w:shd w:val="clear" w:color="auto" w:fill="auto"/>
          </w:tcPr>
          <w:p w14:paraId="65B0DF4E" w14:textId="77777777" w:rsidR="00AA40A8" w:rsidRPr="00A77D2E" w:rsidRDefault="00AA40A8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 w:rsidRPr="00A77D2E">
              <w:rPr>
                <w:i/>
                <w:sz w:val="26"/>
                <w:szCs w:val="26"/>
              </w:rPr>
              <w:t xml:space="preserve">(указываются национальные цели в соответствии с Указом Президента Российской Федерации от </w:t>
            </w:r>
            <w:r w:rsidRPr="00A77D2E">
              <w:rPr>
                <w:i/>
                <w:sz w:val="26"/>
              </w:rPr>
              <w:t>7</w:t>
            </w:r>
            <w:r w:rsidRPr="00A77D2E">
              <w:rPr>
                <w:i/>
                <w:spacing w:val="1"/>
                <w:sz w:val="26"/>
              </w:rPr>
              <w:t xml:space="preserve"> </w:t>
            </w:r>
            <w:r w:rsidRPr="00A77D2E">
              <w:rPr>
                <w:i/>
                <w:sz w:val="26"/>
              </w:rPr>
              <w:t>мая 2018 г. № 204,</w:t>
            </w:r>
            <w:r w:rsidRPr="00A77D2E">
              <w:rPr>
                <w:i/>
                <w:spacing w:val="1"/>
                <w:sz w:val="26"/>
              </w:rPr>
              <w:t xml:space="preserve"> </w:t>
            </w:r>
            <w:r w:rsidRPr="00A77D2E">
              <w:rPr>
                <w:i/>
                <w:sz w:val="26"/>
              </w:rPr>
              <w:t>от</w:t>
            </w:r>
            <w:r w:rsidRPr="00A77D2E">
              <w:rPr>
                <w:i/>
                <w:spacing w:val="-2"/>
                <w:sz w:val="26"/>
              </w:rPr>
              <w:t xml:space="preserve"> </w:t>
            </w:r>
            <w:r w:rsidRPr="00A77D2E">
              <w:rPr>
                <w:i/>
                <w:sz w:val="26"/>
                <w:szCs w:val="26"/>
              </w:rPr>
              <w:t>21 июля 2020 г. № 474, на достижение которых влияет национальный проект)</w:t>
            </w:r>
          </w:p>
        </w:tc>
      </w:tr>
      <w:tr w:rsidR="00AA40A8" w14:paraId="60A9D085" w14:textId="77777777" w:rsidTr="0070438D">
        <w:trPr>
          <w:trHeight w:val="699"/>
        </w:trPr>
        <w:tc>
          <w:tcPr>
            <w:tcW w:w="216" w:type="pct"/>
            <w:shd w:val="clear" w:color="auto" w:fill="auto"/>
          </w:tcPr>
          <w:p w14:paraId="6A066EF3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4784" w:type="pct"/>
            <w:shd w:val="clear" w:color="auto" w:fill="auto"/>
          </w:tcPr>
          <w:p w14:paraId="13DB571E" w14:textId="77777777" w:rsidR="00AA40A8" w:rsidRPr="00A77D2E" w:rsidRDefault="00AA40A8" w:rsidP="0070438D">
            <w:pPr>
              <w:spacing w:line="240" w:lineRule="atLeast"/>
              <w:ind w:left="257"/>
              <w:jc w:val="center"/>
              <w:rPr>
                <w:i/>
                <w:sz w:val="26"/>
                <w:szCs w:val="26"/>
              </w:rPr>
            </w:pPr>
            <w:r w:rsidRPr="00A77D2E">
              <w:rPr>
                <w:i/>
                <w:sz w:val="26"/>
                <w:szCs w:val="26"/>
              </w:rPr>
              <w:t>(указываются целевые показатели национальной цели в соответствии с Указом Президента Российской Федерации от </w:t>
            </w:r>
            <w:r w:rsidRPr="00A77D2E">
              <w:rPr>
                <w:i/>
                <w:sz w:val="26"/>
              </w:rPr>
              <w:t>7</w:t>
            </w:r>
            <w:r w:rsidRPr="00A77D2E">
              <w:rPr>
                <w:i/>
                <w:spacing w:val="-2"/>
                <w:sz w:val="26"/>
              </w:rPr>
              <w:t xml:space="preserve"> </w:t>
            </w:r>
            <w:r w:rsidRPr="00A77D2E">
              <w:rPr>
                <w:i/>
                <w:sz w:val="26"/>
              </w:rPr>
              <w:t>мая 2018 г.</w:t>
            </w:r>
            <w:r w:rsidRPr="00A77D2E">
              <w:rPr>
                <w:i/>
                <w:spacing w:val="-2"/>
                <w:sz w:val="26"/>
              </w:rPr>
              <w:t xml:space="preserve"> </w:t>
            </w:r>
            <w:r w:rsidRPr="00A77D2E">
              <w:rPr>
                <w:i/>
                <w:sz w:val="26"/>
              </w:rPr>
              <w:t>№</w:t>
            </w:r>
            <w:r w:rsidRPr="00A77D2E">
              <w:rPr>
                <w:i/>
                <w:spacing w:val="-2"/>
                <w:sz w:val="26"/>
              </w:rPr>
              <w:t xml:space="preserve"> </w:t>
            </w:r>
            <w:r w:rsidRPr="00A77D2E">
              <w:rPr>
                <w:i/>
                <w:sz w:val="26"/>
              </w:rPr>
              <w:t>204,</w:t>
            </w:r>
            <w:r w:rsidRPr="00A77D2E">
              <w:rPr>
                <w:i/>
                <w:spacing w:val="-2"/>
                <w:sz w:val="26"/>
              </w:rPr>
              <w:t xml:space="preserve"> </w:t>
            </w:r>
            <w:r w:rsidRPr="00A77D2E">
              <w:rPr>
                <w:i/>
                <w:sz w:val="26"/>
              </w:rPr>
              <w:t xml:space="preserve">от </w:t>
            </w:r>
            <w:r w:rsidRPr="00A77D2E">
              <w:rPr>
                <w:i/>
                <w:sz w:val="26"/>
                <w:szCs w:val="26"/>
              </w:rPr>
              <w:t>21 июля 2020 г. № 474, на достижение которых влияет национальный проект)</w:t>
            </w:r>
          </w:p>
        </w:tc>
      </w:tr>
      <w:tr w:rsidR="00AA40A8" w14:paraId="32966711" w14:textId="77777777" w:rsidTr="0070438D">
        <w:trPr>
          <w:trHeight w:val="398"/>
        </w:trPr>
        <w:tc>
          <w:tcPr>
            <w:tcW w:w="216" w:type="pct"/>
            <w:shd w:val="clear" w:color="auto" w:fill="auto"/>
          </w:tcPr>
          <w:p w14:paraId="6DB1681D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4784" w:type="pct"/>
            <w:shd w:val="clear" w:color="auto" w:fill="auto"/>
          </w:tcPr>
          <w:p w14:paraId="49F40CA8" w14:textId="77777777" w:rsidR="00AA40A8" w:rsidRDefault="00AA40A8" w:rsidP="0070438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4EFCCF71" w14:textId="77777777" w:rsidR="00AA40A8" w:rsidRDefault="00AA40A8" w:rsidP="00AA40A8">
      <w:pPr>
        <w:spacing w:line="240" w:lineRule="atLeast"/>
        <w:jc w:val="center"/>
        <w:rPr>
          <w:szCs w:val="28"/>
        </w:rPr>
      </w:pPr>
    </w:p>
    <w:p w14:paraId="53AEFAD7" w14:textId="77777777" w:rsidR="00AA40A8" w:rsidRDefault="00AA40A8" w:rsidP="00AA40A8">
      <w:pPr>
        <w:spacing w:line="240" w:lineRule="atLeast"/>
        <w:jc w:val="center"/>
        <w:rPr>
          <w:szCs w:val="28"/>
        </w:rPr>
      </w:pPr>
    </w:p>
    <w:p w14:paraId="7AD9ED4F" w14:textId="77777777" w:rsidR="00AA40A8" w:rsidRDefault="00AA40A8" w:rsidP="00AA40A8">
      <w:pPr>
        <w:spacing w:line="240" w:lineRule="atLeast"/>
        <w:jc w:val="center"/>
      </w:pPr>
      <w:r>
        <w:t>3. Показатели национального проекта</w:t>
      </w:r>
    </w:p>
    <w:p w14:paraId="1571DC6C" w14:textId="77777777" w:rsidR="00AA40A8" w:rsidRDefault="00AA40A8" w:rsidP="00AA40A8">
      <w:pPr>
        <w:spacing w:line="240" w:lineRule="auto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5"/>
        <w:gridCol w:w="4069"/>
        <w:gridCol w:w="1655"/>
        <w:gridCol w:w="1356"/>
        <w:gridCol w:w="1205"/>
        <w:gridCol w:w="753"/>
        <w:gridCol w:w="904"/>
        <w:gridCol w:w="753"/>
        <w:gridCol w:w="1205"/>
        <w:gridCol w:w="3161"/>
      </w:tblGrid>
      <w:tr w:rsidR="00AA40A8" w14:paraId="257FDAA9" w14:textId="77777777" w:rsidTr="0070438D">
        <w:trPr>
          <w:tblHeader/>
        </w:trPr>
        <w:tc>
          <w:tcPr>
            <w:tcW w:w="202" w:type="pct"/>
            <w:vMerge w:val="restart"/>
            <w:shd w:val="clear" w:color="auto" w:fill="auto"/>
            <w:vAlign w:val="center"/>
          </w:tcPr>
          <w:p w14:paraId="4C21E44A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rPr>
                <w:szCs w:val="28"/>
              </w:rPr>
              <w:t>№ п/п</w:t>
            </w:r>
          </w:p>
        </w:tc>
        <w:tc>
          <w:tcPr>
            <w:tcW w:w="1296" w:type="pct"/>
            <w:vMerge w:val="restart"/>
            <w:shd w:val="clear" w:color="auto" w:fill="auto"/>
            <w:vAlign w:val="center"/>
          </w:tcPr>
          <w:p w14:paraId="4B3FC88B" w14:textId="77777777" w:rsidR="00AA40A8" w:rsidRDefault="00AA40A8" w:rsidP="0070438D">
            <w:pPr>
              <w:spacing w:line="240" w:lineRule="atLeast"/>
              <w:jc w:val="center"/>
            </w:pPr>
            <w:r>
              <w:t xml:space="preserve">Показатели </w:t>
            </w:r>
          </w:p>
          <w:p w14:paraId="68FD5848" w14:textId="77777777" w:rsidR="00AA40A8" w:rsidRDefault="00AA40A8" w:rsidP="0070438D">
            <w:pPr>
              <w:spacing w:line="240" w:lineRule="atLeast"/>
              <w:jc w:val="center"/>
            </w:pPr>
            <w:r>
              <w:t>национального проекта</w:t>
            </w:r>
            <w:r>
              <w:rPr>
                <w:vertAlign w:val="superscript"/>
              </w:rPr>
              <w:t>2</w:t>
            </w:r>
          </w:p>
        </w:tc>
        <w:tc>
          <w:tcPr>
            <w:tcW w:w="527" w:type="pct"/>
            <w:vMerge w:val="restart"/>
            <w:shd w:val="clear" w:color="auto" w:fill="auto"/>
            <w:vAlign w:val="center"/>
          </w:tcPr>
          <w:p w14:paraId="5A30AF8D" w14:textId="77777777" w:rsidR="00AA40A8" w:rsidRDefault="00AA40A8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  <w:p w14:paraId="18CB958F" w14:textId="77777777" w:rsidR="00AA40A8" w:rsidRDefault="00AA40A8" w:rsidP="0070438D">
            <w:pPr>
              <w:spacing w:line="240" w:lineRule="atLeast"/>
              <w:jc w:val="center"/>
            </w:pPr>
            <w:r>
              <w:rPr>
                <w:sz w:val="26"/>
                <w:szCs w:val="26"/>
              </w:rPr>
              <w:t>(по ОКЕИ)</w:t>
            </w:r>
          </w:p>
        </w:tc>
        <w:tc>
          <w:tcPr>
            <w:tcW w:w="816" w:type="pct"/>
            <w:gridSpan w:val="2"/>
            <w:shd w:val="clear" w:color="auto" w:fill="auto"/>
            <w:vAlign w:val="center"/>
          </w:tcPr>
          <w:p w14:paraId="5535408D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t>Базовое значение</w:t>
            </w:r>
          </w:p>
        </w:tc>
        <w:tc>
          <w:tcPr>
            <w:tcW w:w="1152" w:type="pct"/>
            <w:gridSpan w:val="4"/>
            <w:shd w:val="clear" w:color="auto" w:fill="auto"/>
            <w:vAlign w:val="center"/>
          </w:tcPr>
          <w:p w14:paraId="76FA4480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t>Период</w:t>
            </w:r>
            <w:r>
              <w:rPr>
                <w:vertAlign w:val="superscript"/>
              </w:rPr>
              <w:t>3</w:t>
            </w:r>
            <w:r>
              <w:t>, год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14:paraId="7A22D630" w14:textId="77777777" w:rsidR="00AA40A8" w:rsidRDefault="00AA40A8" w:rsidP="0070438D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Информационная система (источник данных)</w:t>
            </w:r>
            <w:r>
              <w:rPr>
                <w:sz w:val="26"/>
                <w:szCs w:val="26"/>
                <w:vertAlign w:val="superscript"/>
              </w:rPr>
              <w:t>5</w:t>
            </w:r>
          </w:p>
        </w:tc>
      </w:tr>
      <w:tr w:rsidR="00AA40A8" w14:paraId="77ABCA39" w14:textId="77777777" w:rsidTr="0070438D">
        <w:trPr>
          <w:tblHeader/>
        </w:trPr>
        <w:tc>
          <w:tcPr>
            <w:tcW w:w="202" w:type="pct"/>
            <w:vMerge/>
            <w:shd w:val="clear" w:color="auto" w:fill="auto"/>
            <w:vAlign w:val="center"/>
          </w:tcPr>
          <w:p w14:paraId="34F45C8A" w14:textId="77777777" w:rsidR="00AA40A8" w:rsidRDefault="00AA40A8" w:rsidP="0070438D">
            <w:pPr>
              <w:spacing w:before="60" w:after="60" w:line="240" w:lineRule="atLeast"/>
              <w:jc w:val="center"/>
            </w:pPr>
          </w:p>
        </w:tc>
        <w:tc>
          <w:tcPr>
            <w:tcW w:w="1296" w:type="pct"/>
            <w:vMerge/>
            <w:shd w:val="clear" w:color="auto" w:fill="auto"/>
            <w:vAlign w:val="center"/>
          </w:tcPr>
          <w:p w14:paraId="1D8ED720" w14:textId="77777777" w:rsidR="00AA40A8" w:rsidRDefault="00AA40A8" w:rsidP="0070438D">
            <w:pPr>
              <w:spacing w:before="60" w:after="60" w:line="240" w:lineRule="atLeast"/>
              <w:jc w:val="center"/>
            </w:pPr>
          </w:p>
        </w:tc>
        <w:tc>
          <w:tcPr>
            <w:tcW w:w="527" w:type="pct"/>
            <w:vMerge/>
            <w:shd w:val="clear" w:color="auto" w:fill="auto"/>
            <w:vAlign w:val="center"/>
          </w:tcPr>
          <w:p w14:paraId="0BDFBAEC" w14:textId="77777777" w:rsidR="00AA40A8" w:rsidRDefault="00AA40A8" w:rsidP="0070438D">
            <w:pPr>
              <w:spacing w:before="60" w:after="60" w:line="240" w:lineRule="atLeast"/>
              <w:jc w:val="center"/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112B07A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t>значение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6508E965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t>год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1EEC6EC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rPr>
                <w:lang w:val="en-US"/>
              </w:rPr>
              <w:t>N</w:t>
            </w:r>
            <w:r>
              <w:rPr>
                <w:vertAlign w:val="superscript"/>
              </w:rPr>
              <w:t>4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60520F8B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rPr>
                <w:lang w:val="en-US"/>
              </w:rPr>
              <w:t>N+1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72B3019" w14:textId="77777777" w:rsidR="00AA40A8" w:rsidRDefault="00AA40A8" w:rsidP="0070438D">
            <w:pPr>
              <w:spacing w:before="60" w:after="60" w:line="240" w:lineRule="atLeast"/>
              <w:jc w:val="center"/>
            </w:pPr>
            <w:r>
              <w:t>…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5EE0F86F" w14:textId="77777777" w:rsidR="00AA40A8" w:rsidRDefault="00AA40A8" w:rsidP="0070438D">
            <w:pPr>
              <w:spacing w:before="60" w:after="60" w:line="240" w:lineRule="atLeast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N+n</w:t>
            </w:r>
            <w:proofErr w:type="spellEnd"/>
          </w:p>
        </w:tc>
        <w:tc>
          <w:tcPr>
            <w:tcW w:w="1008" w:type="pct"/>
            <w:vMerge/>
            <w:shd w:val="clear" w:color="auto" w:fill="auto"/>
            <w:vAlign w:val="center"/>
          </w:tcPr>
          <w:p w14:paraId="77A7B3DB" w14:textId="77777777" w:rsidR="00AA40A8" w:rsidRDefault="00AA40A8" w:rsidP="0070438D">
            <w:pPr>
              <w:spacing w:before="60" w:after="60" w:line="240" w:lineRule="atLeast"/>
              <w:jc w:val="center"/>
            </w:pPr>
          </w:p>
        </w:tc>
      </w:tr>
      <w:tr w:rsidR="00AA40A8" w14:paraId="290E51D6" w14:textId="77777777" w:rsidTr="0070438D">
        <w:tc>
          <w:tcPr>
            <w:tcW w:w="202" w:type="pct"/>
            <w:shd w:val="clear" w:color="auto" w:fill="auto"/>
            <w:vAlign w:val="center"/>
          </w:tcPr>
          <w:p w14:paraId="1479DBAE" w14:textId="77777777" w:rsidR="00AA40A8" w:rsidRDefault="00AA40A8" w:rsidP="0070438D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4798" w:type="pct"/>
            <w:gridSpan w:val="9"/>
            <w:shd w:val="clear" w:color="auto" w:fill="auto"/>
            <w:vAlign w:val="center"/>
          </w:tcPr>
          <w:p w14:paraId="21ED5623" w14:textId="77777777" w:rsidR="00AA40A8" w:rsidRDefault="00AA40A8" w:rsidP="0070438D">
            <w:pPr>
              <w:spacing w:line="240" w:lineRule="atLeast"/>
              <w:jc w:val="left"/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общественно значимого результата (далее - ОЗР)</w:t>
            </w:r>
          </w:p>
        </w:tc>
      </w:tr>
      <w:tr w:rsidR="00AA40A8" w14:paraId="0F07EBA1" w14:textId="77777777" w:rsidTr="0070438D">
        <w:tc>
          <w:tcPr>
            <w:tcW w:w="202" w:type="pct"/>
            <w:shd w:val="clear" w:color="auto" w:fill="auto"/>
            <w:vAlign w:val="center"/>
          </w:tcPr>
          <w:p w14:paraId="25663F68" w14:textId="77777777" w:rsidR="00AA40A8" w:rsidRDefault="00AA40A8" w:rsidP="0070438D">
            <w:pPr>
              <w:spacing w:line="240" w:lineRule="atLeast"/>
              <w:jc w:val="center"/>
            </w:pPr>
            <w:r>
              <w:t>1.1.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5E9B4941" w14:textId="77777777" w:rsidR="00AA40A8" w:rsidRDefault="00AA40A8" w:rsidP="0070438D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ОЗР)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6561F9A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1071A62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788BE75B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A379262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0F78B0D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39E3636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079269D9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16F34E1A" w14:textId="77777777" w:rsidR="00AA40A8" w:rsidRDefault="00AA40A8" w:rsidP="0070438D">
            <w:pPr>
              <w:spacing w:line="240" w:lineRule="atLeast"/>
              <w:jc w:val="center"/>
            </w:pPr>
          </w:p>
        </w:tc>
      </w:tr>
      <w:tr w:rsidR="00AA40A8" w14:paraId="7C10FCDE" w14:textId="77777777" w:rsidTr="0070438D">
        <w:tc>
          <w:tcPr>
            <w:tcW w:w="202" w:type="pct"/>
            <w:shd w:val="clear" w:color="auto" w:fill="auto"/>
            <w:vAlign w:val="center"/>
          </w:tcPr>
          <w:p w14:paraId="3DE72B19" w14:textId="77777777" w:rsidR="00AA40A8" w:rsidRDefault="00AA40A8" w:rsidP="0070438D">
            <w:pPr>
              <w:spacing w:line="240" w:lineRule="atLeast"/>
              <w:jc w:val="center"/>
            </w:pPr>
            <w:r>
              <w:t>1.2.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686D2CFB" w14:textId="77777777" w:rsidR="00AA40A8" w:rsidRDefault="00AA40A8" w:rsidP="0070438D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ОЗР)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F637D4A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6CA4D22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79FDF59A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EC41680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39FE239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7B6879E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007D62E3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65475190" w14:textId="77777777" w:rsidR="00AA40A8" w:rsidRDefault="00AA40A8" w:rsidP="0070438D">
            <w:pPr>
              <w:spacing w:line="240" w:lineRule="atLeast"/>
              <w:jc w:val="center"/>
            </w:pPr>
          </w:p>
        </w:tc>
      </w:tr>
      <w:tr w:rsidR="00AA40A8" w14:paraId="171A1FC0" w14:textId="77777777" w:rsidTr="0070438D">
        <w:tc>
          <w:tcPr>
            <w:tcW w:w="202" w:type="pct"/>
            <w:shd w:val="clear" w:color="auto" w:fill="auto"/>
            <w:vAlign w:val="center"/>
          </w:tcPr>
          <w:p w14:paraId="32C1CA1C" w14:textId="77777777" w:rsidR="00AA40A8" w:rsidRDefault="00AA40A8" w:rsidP="0070438D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4798" w:type="pct"/>
            <w:gridSpan w:val="9"/>
            <w:shd w:val="clear" w:color="auto" w:fill="auto"/>
            <w:vAlign w:val="center"/>
          </w:tcPr>
          <w:p w14:paraId="4F735895" w14:textId="77777777" w:rsidR="00AA40A8" w:rsidRDefault="00AA40A8" w:rsidP="0070438D">
            <w:pPr>
              <w:spacing w:line="240" w:lineRule="atLeast"/>
              <w:jc w:val="left"/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(наименование задачи, не являющейся ОЗР)</w:t>
            </w:r>
          </w:p>
        </w:tc>
      </w:tr>
      <w:tr w:rsidR="00AA40A8" w14:paraId="3F4E1ADD" w14:textId="77777777" w:rsidTr="0070438D">
        <w:tc>
          <w:tcPr>
            <w:tcW w:w="202" w:type="pct"/>
            <w:shd w:val="clear" w:color="auto" w:fill="auto"/>
            <w:vAlign w:val="center"/>
          </w:tcPr>
          <w:p w14:paraId="6040D77F" w14:textId="77777777" w:rsidR="00AA40A8" w:rsidRDefault="00AA40A8" w:rsidP="0070438D">
            <w:pPr>
              <w:spacing w:line="240" w:lineRule="atLeast"/>
              <w:jc w:val="center"/>
            </w:pPr>
            <w:r>
              <w:t>2.1.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32981FAB" w14:textId="77777777" w:rsidR="00AA40A8" w:rsidRDefault="00AA40A8" w:rsidP="0070438D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задачи)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103B89E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6CE428A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41DB8A5D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E57F0A6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EB7C222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A9F642C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2FD2D350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46016A0C" w14:textId="77777777" w:rsidR="00AA40A8" w:rsidRDefault="00AA40A8" w:rsidP="0070438D">
            <w:pPr>
              <w:spacing w:line="240" w:lineRule="atLeast"/>
              <w:jc w:val="center"/>
            </w:pPr>
          </w:p>
        </w:tc>
      </w:tr>
      <w:tr w:rsidR="00AA40A8" w14:paraId="43A63140" w14:textId="77777777" w:rsidTr="0070438D">
        <w:tc>
          <w:tcPr>
            <w:tcW w:w="202" w:type="pct"/>
            <w:shd w:val="clear" w:color="auto" w:fill="auto"/>
            <w:vAlign w:val="center"/>
          </w:tcPr>
          <w:p w14:paraId="32695538" w14:textId="77777777" w:rsidR="00AA40A8" w:rsidRDefault="00AA40A8" w:rsidP="0070438D">
            <w:pPr>
              <w:spacing w:line="240" w:lineRule="atLeast"/>
              <w:jc w:val="center"/>
            </w:pPr>
            <w:r>
              <w:t>2.2.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0DF72362" w14:textId="77777777" w:rsidR="00AA40A8" w:rsidRDefault="00AA40A8" w:rsidP="0070438D">
            <w:pPr>
              <w:spacing w:line="240" w:lineRule="atLeast"/>
              <w:ind w:firstLine="256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задачи)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D151881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D59E5A8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4CCC1ADF" w14:textId="77777777" w:rsidR="00AA40A8" w:rsidRDefault="00AA40A8" w:rsidP="0070438D">
            <w:pPr>
              <w:spacing w:line="240" w:lineRule="atLeast"/>
              <w:jc w:val="center"/>
              <w:rPr>
                <w:rFonts w:eastAsia="Arial Unicode MS"/>
                <w:i/>
                <w:sz w:val="26"/>
                <w:szCs w:val="26"/>
                <w:u w:color="000000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D2FC9BB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D5AFA47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6404C7C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4BC310F4" w14:textId="77777777" w:rsidR="00AA40A8" w:rsidRDefault="00AA40A8" w:rsidP="0070438D">
            <w:pPr>
              <w:spacing w:line="240" w:lineRule="atLeast"/>
              <w:jc w:val="center"/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156E4DAA" w14:textId="77777777" w:rsidR="00AA40A8" w:rsidRDefault="00AA40A8" w:rsidP="0070438D">
            <w:pPr>
              <w:spacing w:line="240" w:lineRule="atLeast"/>
              <w:jc w:val="center"/>
            </w:pPr>
          </w:p>
        </w:tc>
      </w:tr>
    </w:tbl>
    <w:p w14:paraId="59BC2A75" w14:textId="77777777" w:rsidR="00AA40A8" w:rsidRDefault="00AA40A8" w:rsidP="00AA40A8">
      <w:pPr>
        <w:spacing w:line="240" w:lineRule="auto"/>
      </w:pPr>
    </w:p>
    <w:p w14:paraId="22B5ABEA" w14:textId="77777777" w:rsidR="00AA40A8" w:rsidRDefault="00AA40A8" w:rsidP="00AA40A8">
      <w:pPr>
        <w:spacing w:after="120"/>
        <w:jc w:val="center"/>
      </w:pPr>
    </w:p>
    <w:p w14:paraId="2E90E894" w14:textId="77777777" w:rsidR="00AA40A8" w:rsidRDefault="00AA40A8" w:rsidP="00AA40A8">
      <w:pPr>
        <w:spacing w:after="120"/>
        <w:jc w:val="center"/>
      </w:pPr>
    </w:p>
    <w:p w14:paraId="083754EE" w14:textId="77777777" w:rsidR="00AA40A8" w:rsidRDefault="00AA40A8" w:rsidP="00AA40A8">
      <w:pPr>
        <w:spacing w:after="120"/>
        <w:jc w:val="center"/>
      </w:pPr>
    </w:p>
    <w:p w14:paraId="4DC1D5CC" w14:textId="77777777" w:rsidR="00AA40A8" w:rsidRDefault="00AA40A8" w:rsidP="00AA40A8">
      <w:pPr>
        <w:spacing w:after="120"/>
        <w:jc w:val="center"/>
      </w:pPr>
    </w:p>
    <w:p w14:paraId="2033DAD0" w14:textId="77777777" w:rsidR="00AA40A8" w:rsidRDefault="00AA40A8" w:rsidP="00AA40A8">
      <w:pPr>
        <w:spacing w:after="120"/>
        <w:jc w:val="center"/>
      </w:pPr>
      <w:r>
        <w:lastRenderedPageBreak/>
        <w:t>4. Структура национального проекта</w:t>
      </w:r>
    </w:p>
    <w:p w14:paraId="005E2007" w14:textId="77777777" w:rsidR="00AA40A8" w:rsidRDefault="00AA40A8" w:rsidP="00AA40A8">
      <w:pPr>
        <w:spacing w:line="240" w:lineRule="auto"/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3023"/>
        <w:gridCol w:w="2119"/>
        <w:gridCol w:w="1513"/>
        <w:gridCol w:w="1664"/>
        <w:gridCol w:w="1362"/>
        <w:gridCol w:w="1814"/>
        <w:gridCol w:w="1513"/>
        <w:gridCol w:w="1965"/>
      </w:tblGrid>
      <w:tr w:rsidR="00AA40A8" w14:paraId="1681F7EB" w14:textId="77777777" w:rsidTr="0070438D">
        <w:trPr>
          <w:cantSplit/>
          <w:tblHeader/>
        </w:trPr>
        <w:tc>
          <w:tcPr>
            <w:tcW w:w="230" w:type="pct"/>
            <w:shd w:val="clear" w:color="auto" w:fill="auto"/>
            <w:vAlign w:val="center"/>
          </w:tcPr>
          <w:p w14:paraId="35FF6471" w14:textId="77777777" w:rsidR="00AA40A8" w:rsidRDefault="00AA40A8" w:rsidP="0070438D">
            <w:pPr>
              <w:spacing w:after="6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1638" w:type="pct"/>
            <w:gridSpan w:val="2"/>
            <w:shd w:val="clear" w:color="auto" w:fill="auto"/>
            <w:vAlign w:val="center"/>
          </w:tcPr>
          <w:p w14:paraId="21BD09DD" w14:textId="77777777" w:rsidR="00AA40A8" w:rsidRDefault="00AA40A8" w:rsidP="0070438D">
            <w:pPr>
              <w:spacing w:after="6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br/>
              <w:t>федеральных проектов, входящих в состав национального проекта</w:t>
            </w:r>
          </w:p>
        </w:tc>
        <w:tc>
          <w:tcPr>
            <w:tcW w:w="1012" w:type="pct"/>
            <w:gridSpan w:val="2"/>
            <w:shd w:val="clear" w:color="auto" w:fill="auto"/>
            <w:vAlign w:val="center"/>
          </w:tcPr>
          <w:p w14:paraId="6C3017BC" w14:textId="77777777" w:rsidR="00AA40A8" w:rsidRDefault="00AA40A8" w:rsidP="0070438D">
            <w:pPr>
              <w:spacing w:after="6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Сроки </w:t>
            </w:r>
            <w:r>
              <w:rPr>
                <w:szCs w:val="28"/>
              </w:rPr>
              <w:br/>
              <w:t>реализации</w:t>
            </w:r>
          </w:p>
        </w:tc>
        <w:tc>
          <w:tcPr>
            <w:tcW w:w="1012" w:type="pct"/>
            <w:gridSpan w:val="2"/>
            <w:shd w:val="clear" w:color="auto" w:fill="auto"/>
            <w:vAlign w:val="center"/>
          </w:tcPr>
          <w:p w14:paraId="0C0B66D5" w14:textId="77777777" w:rsidR="00AA40A8" w:rsidRDefault="00AA40A8" w:rsidP="0070438D">
            <w:pPr>
              <w:spacing w:after="6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Куратор федерального проекта</w:t>
            </w:r>
          </w:p>
        </w:tc>
        <w:tc>
          <w:tcPr>
            <w:tcW w:w="1108" w:type="pct"/>
            <w:gridSpan w:val="2"/>
            <w:shd w:val="clear" w:color="auto" w:fill="auto"/>
            <w:vAlign w:val="center"/>
          </w:tcPr>
          <w:p w14:paraId="2C74C3A2" w14:textId="77777777" w:rsidR="00AA40A8" w:rsidRDefault="00AA40A8" w:rsidP="0070438D">
            <w:pPr>
              <w:spacing w:after="60"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 федерального проекта</w:t>
            </w:r>
          </w:p>
        </w:tc>
      </w:tr>
      <w:tr w:rsidR="00AA40A8" w14:paraId="56632CBB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1310B296" w14:textId="77777777" w:rsidR="00AA40A8" w:rsidRDefault="00AA40A8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029FF186" w14:textId="77777777" w:rsidR="00AA40A8" w:rsidRDefault="00AA40A8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(полное наименование федерального проекта)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D014AAA" w14:textId="77777777" w:rsidR="00AA40A8" w:rsidRDefault="00AA40A8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(краткое наименование)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459A4350" w14:textId="77777777" w:rsidR="00AA40A8" w:rsidRDefault="00AA40A8" w:rsidP="0070438D">
            <w:pPr>
              <w:spacing w:line="240" w:lineRule="atLeast"/>
              <w:jc w:val="center"/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(дата начала)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A151F97" w14:textId="77777777" w:rsidR="00AA40A8" w:rsidRDefault="00AA40A8" w:rsidP="0070438D">
            <w:pPr>
              <w:spacing w:line="240" w:lineRule="atLeast"/>
              <w:jc w:val="center"/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(дата окончания)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769C14B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(ФИО)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F292121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(должность)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07E8C263" w14:textId="77777777" w:rsidR="00AA40A8" w:rsidRDefault="00AA40A8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(ФИО)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77609D0" w14:textId="77777777" w:rsidR="00AA40A8" w:rsidRDefault="00AA40A8" w:rsidP="0070438D">
            <w:pPr>
              <w:spacing w:line="240" w:lineRule="atLeast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(должность)</w:t>
            </w:r>
          </w:p>
        </w:tc>
      </w:tr>
      <w:tr w:rsidR="00AA40A8" w14:paraId="2A3B13E7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35B7D64E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68A5360A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25171751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01E657AB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7CBDFB68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1F62BF25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A4BAA50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33D1778F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5E48125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</w:tr>
      <w:tr w:rsidR="00AA40A8" w14:paraId="3BEE9EA1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377745E2" w14:textId="77777777" w:rsidR="00AA40A8" w:rsidRDefault="00AA40A8" w:rsidP="0070438D">
            <w:pPr>
              <w:spacing w:line="24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75C0B515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7CEFD97E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1877A226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40944A85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i/>
                <w:color w:val="000000"/>
                <w:sz w:val="26"/>
                <w:szCs w:val="26"/>
                <w:u w:color="000000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13FBAB6F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8EC7001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6191B66B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E1021D4" w14:textId="77777777" w:rsidR="00AA40A8" w:rsidRDefault="00AA40A8" w:rsidP="0070438D">
            <w:pPr>
              <w:spacing w:line="240" w:lineRule="atLeast"/>
              <w:jc w:val="left"/>
              <w:rPr>
                <w:i/>
                <w:sz w:val="26"/>
                <w:szCs w:val="26"/>
              </w:rPr>
            </w:pPr>
          </w:p>
        </w:tc>
      </w:tr>
    </w:tbl>
    <w:p w14:paraId="4C484D72" w14:textId="77777777" w:rsidR="00AA40A8" w:rsidRDefault="00AA40A8" w:rsidP="00AA40A8">
      <w:pPr>
        <w:jc w:val="center"/>
      </w:pPr>
    </w:p>
    <w:p w14:paraId="0CCFE8C8" w14:textId="77777777" w:rsidR="00AA40A8" w:rsidRDefault="00AA40A8" w:rsidP="00AA40A8">
      <w:pPr>
        <w:spacing w:line="240" w:lineRule="atLeast"/>
        <w:jc w:val="center"/>
        <w:rPr>
          <w:i/>
        </w:rPr>
      </w:pPr>
      <w:r>
        <w:t xml:space="preserve">4.1. Федеральный проект </w:t>
      </w:r>
      <w:r>
        <w:rPr>
          <w:i/>
        </w:rPr>
        <w:t>(краткое наименование федерального проекта)</w:t>
      </w:r>
    </w:p>
    <w:p w14:paraId="1F21F662" w14:textId="77777777" w:rsidR="00AA40A8" w:rsidRDefault="00AA40A8" w:rsidP="00AA40A8">
      <w:pPr>
        <w:spacing w:line="240" w:lineRule="exact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2"/>
        <w:gridCol w:w="14974"/>
      </w:tblGrid>
      <w:tr w:rsidR="00AA40A8" w14:paraId="2B88F66C" w14:textId="77777777" w:rsidTr="0070438D">
        <w:trPr>
          <w:cantSplit/>
          <w:trHeight w:val="390"/>
        </w:trPr>
        <w:tc>
          <w:tcPr>
            <w:tcW w:w="230" w:type="pct"/>
            <w:vMerge w:val="restart"/>
            <w:shd w:val="clear" w:color="auto" w:fill="auto"/>
            <w:vAlign w:val="center"/>
          </w:tcPr>
          <w:p w14:paraId="74F5CA24" w14:textId="77777777" w:rsidR="00AA40A8" w:rsidRDefault="00AA40A8" w:rsidP="0070438D">
            <w:pPr>
              <w:spacing w:after="60" w:line="240" w:lineRule="atLeast"/>
              <w:jc w:val="center"/>
            </w:pPr>
            <w:r>
              <w:rPr>
                <w:szCs w:val="28"/>
              </w:rPr>
              <w:t>№ п/п</w:t>
            </w:r>
          </w:p>
        </w:tc>
        <w:tc>
          <w:tcPr>
            <w:tcW w:w="4770" w:type="pct"/>
            <w:vMerge w:val="restart"/>
            <w:shd w:val="clear" w:color="auto" w:fill="auto"/>
            <w:vAlign w:val="center"/>
          </w:tcPr>
          <w:p w14:paraId="1458BE4B" w14:textId="77777777" w:rsidR="00AA40A8" w:rsidRDefault="00AA40A8" w:rsidP="0070438D">
            <w:pPr>
              <w:spacing w:after="60" w:line="240" w:lineRule="atLeast"/>
              <w:jc w:val="center"/>
            </w:pPr>
            <w:r>
              <w:t>Показатели национального проекта, на достижение которых направлен федеральный проект</w:t>
            </w:r>
          </w:p>
        </w:tc>
      </w:tr>
      <w:tr w:rsidR="00AA40A8" w14:paraId="29E45467" w14:textId="77777777" w:rsidTr="0070438D">
        <w:trPr>
          <w:cantSplit/>
          <w:trHeight w:val="382"/>
        </w:trPr>
        <w:tc>
          <w:tcPr>
            <w:tcW w:w="230" w:type="pct"/>
            <w:vMerge/>
            <w:shd w:val="clear" w:color="auto" w:fill="auto"/>
          </w:tcPr>
          <w:p w14:paraId="40626965" w14:textId="77777777" w:rsidR="00AA40A8" w:rsidRDefault="00AA40A8" w:rsidP="0070438D">
            <w:pPr>
              <w:spacing w:after="60" w:line="240" w:lineRule="atLeast"/>
              <w:jc w:val="center"/>
              <w:rPr>
                <w:szCs w:val="28"/>
              </w:rPr>
            </w:pPr>
          </w:p>
        </w:tc>
        <w:tc>
          <w:tcPr>
            <w:tcW w:w="4770" w:type="pct"/>
            <w:vMerge/>
            <w:shd w:val="clear" w:color="auto" w:fill="auto"/>
            <w:vAlign w:val="center"/>
          </w:tcPr>
          <w:p w14:paraId="1A723191" w14:textId="77777777" w:rsidR="00AA40A8" w:rsidRDefault="00AA40A8" w:rsidP="0070438D">
            <w:pPr>
              <w:spacing w:after="60" w:line="240" w:lineRule="atLeast"/>
              <w:jc w:val="center"/>
            </w:pPr>
          </w:p>
        </w:tc>
      </w:tr>
      <w:tr w:rsidR="00AA40A8" w14:paraId="62736FB1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3786CD42" w14:textId="77777777" w:rsidR="00AA40A8" w:rsidRDefault="00AA40A8" w:rsidP="0070438D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4770" w:type="pct"/>
            <w:shd w:val="clear" w:color="auto" w:fill="auto"/>
          </w:tcPr>
          <w:p w14:paraId="497D2EA6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 xml:space="preserve">(указывается ОЗР, достижение которого осуществляется в рамках федерального проекта) </w:t>
            </w:r>
          </w:p>
        </w:tc>
      </w:tr>
      <w:tr w:rsidR="00AA40A8" w14:paraId="08C0731C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0190CDE5" w14:textId="77777777" w:rsidR="00AA40A8" w:rsidRDefault="00AA40A8" w:rsidP="0070438D">
            <w:pPr>
              <w:spacing w:line="240" w:lineRule="atLeast"/>
              <w:jc w:val="center"/>
            </w:pPr>
            <w:r>
              <w:t>1.1.</w:t>
            </w:r>
          </w:p>
        </w:tc>
        <w:tc>
          <w:tcPr>
            <w:tcW w:w="4770" w:type="pct"/>
            <w:shd w:val="clear" w:color="auto" w:fill="auto"/>
          </w:tcPr>
          <w:p w14:paraId="2B376F95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ОЗР)</w:t>
            </w:r>
          </w:p>
        </w:tc>
      </w:tr>
      <w:tr w:rsidR="00AA40A8" w14:paraId="102C091D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5A0CBF31" w14:textId="77777777" w:rsidR="00AA40A8" w:rsidRDefault="00AA40A8" w:rsidP="0070438D">
            <w:pPr>
              <w:spacing w:line="240" w:lineRule="atLeast"/>
              <w:jc w:val="center"/>
            </w:pPr>
            <w:r>
              <w:t>1.2.</w:t>
            </w:r>
          </w:p>
        </w:tc>
        <w:tc>
          <w:tcPr>
            <w:tcW w:w="4770" w:type="pct"/>
            <w:shd w:val="clear" w:color="auto" w:fill="auto"/>
          </w:tcPr>
          <w:p w14:paraId="360F9DF8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ОЗР)</w:t>
            </w:r>
          </w:p>
        </w:tc>
      </w:tr>
      <w:tr w:rsidR="00AA40A8" w14:paraId="45ED39ED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04666518" w14:textId="77777777" w:rsidR="00AA40A8" w:rsidRDefault="00AA40A8" w:rsidP="0070438D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4770" w:type="pct"/>
            <w:shd w:val="clear" w:color="auto" w:fill="auto"/>
          </w:tcPr>
          <w:p w14:paraId="67410F1A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(указывается задача, не являющаяся ОЗР, выполнение которой осуществляется в рамках федерального проекта)</w:t>
            </w:r>
          </w:p>
        </w:tc>
      </w:tr>
      <w:tr w:rsidR="00AA40A8" w14:paraId="31AB33B6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38D41F00" w14:textId="77777777" w:rsidR="00AA40A8" w:rsidRDefault="00AA40A8" w:rsidP="0070438D">
            <w:pPr>
              <w:spacing w:line="240" w:lineRule="atLeast"/>
              <w:jc w:val="center"/>
            </w:pPr>
            <w:r>
              <w:t>2.1.</w:t>
            </w:r>
          </w:p>
        </w:tc>
        <w:tc>
          <w:tcPr>
            <w:tcW w:w="4770" w:type="pct"/>
            <w:shd w:val="clear" w:color="auto" w:fill="auto"/>
          </w:tcPr>
          <w:p w14:paraId="3CB61E0A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задачи)</w:t>
            </w:r>
          </w:p>
        </w:tc>
      </w:tr>
      <w:tr w:rsidR="00AA40A8" w14:paraId="0F09D122" w14:textId="77777777" w:rsidTr="0070438D">
        <w:trPr>
          <w:cantSplit/>
        </w:trPr>
        <w:tc>
          <w:tcPr>
            <w:tcW w:w="230" w:type="pct"/>
            <w:shd w:val="clear" w:color="auto" w:fill="auto"/>
          </w:tcPr>
          <w:p w14:paraId="0FEB8AF0" w14:textId="77777777" w:rsidR="00AA40A8" w:rsidRDefault="00AA40A8" w:rsidP="0070438D">
            <w:pPr>
              <w:spacing w:line="240" w:lineRule="atLeast"/>
              <w:jc w:val="center"/>
            </w:pPr>
            <w:r>
              <w:t>2.2.</w:t>
            </w:r>
          </w:p>
        </w:tc>
        <w:tc>
          <w:tcPr>
            <w:tcW w:w="4770" w:type="pct"/>
            <w:shd w:val="clear" w:color="auto" w:fill="auto"/>
          </w:tcPr>
          <w:p w14:paraId="5A3DC70B" w14:textId="77777777" w:rsidR="00AA40A8" w:rsidRDefault="00AA40A8" w:rsidP="0070438D">
            <w:pPr>
              <w:spacing w:line="240" w:lineRule="atLeast"/>
              <w:jc w:val="left"/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</w:pPr>
            <w:r>
              <w:rPr>
                <w:rFonts w:eastAsia="Arial Unicode MS"/>
                <w:bCs/>
                <w:i/>
                <w:color w:val="000000"/>
                <w:sz w:val="26"/>
                <w:szCs w:val="26"/>
                <w:u w:color="000000"/>
              </w:rPr>
              <w:t>(показатель задачи)</w:t>
            </w:r>
          </w:p>
        </w:tc>
      </w:tr>
    </w:tbl>
    <w:p w14:paraId="06A8BA8E" w14:textId="77777777" w:rsidR="00AA40A8" w:rsidRDefault="00AA40A8" w:rsidP="00AA40A8">
      <w:pPr>
        <w:spacing w:line="340" w:lineRule="exact"/>
        <w:jc w:val="center"/>
        <w:rPr>
          <w:sz w:val="32"/>
          <w:szCs w:val="32"/>
        </w:rPr>
      </w:pPr>
    </w:p>
    <w:p w14:paraId="12098BB7" w14:textId="77777777" w:rsidR="00AA40A8" w:rsidRDefault="00AA40A8" w:rsidP="00AA40A8">
      <w:pPr>
        <w:spacing w:after="120" w:line="240" w:lineRule="atLeast"/>
        <w:jc w:val="center"/>
        <w:rPr>
          <w:i/>
        </w:rPr>
      </w:pPr>
      <w:r>
        <w:t xml:space="preserve">4.2. Федеральный проект </w:t>
      </w:r>
      <w:r>
        <w:rPr>
          <w:i/>
        </w:rPr>
        <w:t>(краткое наименование федерального проекта)</w:t>
      </w:r>
    </w:p>
    <w:p w14:paraId="1341B2D1" w14:textId="77777777" w:rsidR="00AA40A8" w:rsidRDefault="00AA40A8" w:rsidP="00AA40A8">
      <w:pPr>
        <w:spacing w:line="240" w:lineRule="atLeast"/>
        <w:jc w:val="center"/>
        <w:rPr>
          <w:i/>
        </w:rPr>
      </w:pPr>
      <w:r>
        <w:rPr>
          <w:i/>
        </w:rPr>
        <w:t>(по каждому федеральному проекту, указанному в разделе 4 паспорта национального проекта, заполняется форма, приведенная в подразделе 4.1 настоящего раздела. Количество подразделов должно соответствовать количеству федеральных проектов, входящих в состав соответствующего национального проекта)</w:t>
      </w:r>
    </w:p>
    <w:p w14:paraId="5A75AC67" w14:textId="77777777" w:rsidR="00AA40A8" w:rsidRDefault="00AA40A8" w:rsidP="00AA40A8">
      <w:pPr>
        <w:spacing w:line="240" w:lineRule="atLeast"/>
        <w:jc w:val="center"/>
      </w:pPr>
    </w:p>
    <w:p w14:paraId="6F63D943" w14:textId="77777777" w:rsidR="00AA40A8" w:rsidRDefault="00AA40A8" w:rsidP="00AA40A8">
      <w:pPr>
        <w:spacing w:line="240" w:lineRule="atLeast"/>
        <w:jc w:val="center"/>
      </w:pPr>
      <w:r>
        <w:br w:type="page"/>
      </w:r>
      <w:r>
        <w:lastRenderedPageBreak/>
        <w:t>5. Финансовое обеспечение реализации национального проекта</w:t>
      </w:r>
    </w:p>
    <w:p w14:paraId="6492C41E" w14:textId="77777777" w:rsidR="00AA40A8" w:rsidRDefault="00AA40A8" w:rsidP="00AA40A8">
      <w:pPr>
        <w:spacing w:line="240" w:lineRule="auto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7"/>
        <w:gridCol w:w="7833"/>
        <w:gridCol w:w="1205"/>
        <w:gridCol w:w="1205"/>
        <w:gridCol w:w="1205"/>
        <w:gridCol w:w="1205"/>
        <w:gridCol w:w="1956"/>
      </w:tblGrid>
      <w:tr w:rsidR="00AA40A8" w14:paraId="15662C4E" w14:textId="77777777" w:rsidTr="0070438D">
        <w:trPr>
          <w:cantSplit/>
          <w:tblHeader/>
        </w:trPr>
        <w:tc>
          <w:tcPr>
            <w:tcW w:w="346" w:type="pct"/>
            <w:vMerge w:val="restart"/>
            <w:shd w:val="clear" w:color="auto" w:fill="auto"/>
            <w:vAlign w:val="center"/>
          </w:tcPr>
          <w:p w14:paraId="6D7A9893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495" w:type="pct"/>
            <w:vMerge w:val="restart"/>
            <w:shd w:val="clear" w:color="auto" w:fill="auto"/>
            <w:vAlign w:val="center"/>
          </w:tcPr>
          <w:p w14:paraId="133C2BE7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Источники финансового обеспечения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536" w:type="pct"/>
            <w:gridSpan w:val="4"/>
            <w:shd w:val="clear" w:color="auto" w:fill="auto"/>
            <w:vAlign w:val="center"/>
          </w:tcPr>
          <w:p w14:paraId="066CF0FF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 финансового обеспечения </w:t>
            </w:r>
            <w:r>
              <w:rPr>
                <w:sz w:val="26"/>
                <w:szCs w:val="26"/>
              </w:rPr>
              <w:br/>
              <w:t>по годам реализации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 xml:space="preserve"> (тыс. рублей)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14:paraId="1C662355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  <w:r>
              <w:rPr>
                <w:sz w:val="26"/>
                <w:szCs w:val="26"/>
              </w:rPr>
              <w:br/>
              <w:t>(тыс. рублей)</w:t>
            </w:r>
          </w:p>
        </w:tc>
      </w:tr>
      <w:tr w:rsidR="00AA40A8" w14:paraId="10148B77" w14:textId="77777777" w:rsidTr="0070438D">
        <w:trPr>
          <w:cantSplit/>
          <w:tblHeader/>
        </w:trPr>
        <w:tc>
          <w:tcPr>
            <w:tcW w:w="346" w:type="pct"/>
            <w:vMerge/>
            <w:shd w:val="clear" w:color="auto" w:fill="auto"/>
            <w:vAlign w:val="center"/>
          </w:tcPr>
          <w:p w14:paraId="0BBE5733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pct"/>
            <w:vMerge/>
            <w:shd w:val="clear" w:color="auto" w:fill="auto"/>
            <w:vAlign w:val="center"/>
          </w:tcPr>
          <w:p w14:paraId="2023EF1C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1D98C5C3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08E79359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+1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370C7814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74675A53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en-US"/>
              </w:rPr>
              <w:t>n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14:paraId="3C0111CC" w14:textId="77777777" w:rsidR="00AA40A8" w:rsidRDefault="00AA40A8" w:rsidP="0070438D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33A3488F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7F370B3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95" w:type="pct"/>
            <w:shd w:val="clear" w:color="auto" w:fill="auto"/>
          </w:tcPr>
          <w:p w14:paraId="7DB69658" w14:textId="77777777" w:rsidR="00AA40A8" w:rsidRDefault="00AA40A8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проект "…",</w:t>
            </w:r>
          </w:p>
          <w:p w14:paraId="60B2ABEC" w14:textId="77777777" w:rsidR="00AA40A8" w:rsidRDefault="00AA40A8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384" w:type="pct"/>
            <w:shd w:val="clear" w:color="auto" w:fill="auto"/>
          </w:tcPr>
          <w:p w14:paraId="417A639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F4C409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B56064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E3B47C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333C841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56909A0B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1A235B4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495" w:type="pct"/>
            <w:shd w:val="clear" w:color="auto" w:fill="auto"/>
          </w:tcPr>
          <w:p w14:paraId="5970CD7D" w14:textId="77777777" w:rsidR="00AA40A8" w:rsidRDefault="00AA40A8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Федеральный бюджет, всего</w:t>
            </w:r>
          </w:p>
        </w:tc>
        <w:tc>
          <w:tcPr>
            <w:tcW w:w="384" w:type="pct"/>
            <w:shd w:val="clear" w:color="auto" w:fill="auto"/>
          </w:tcPr>
          <w:p w14:paraId="57881E6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C0462F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F56558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E1B2EA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3D968A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1D9FB7D6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04728DD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495" w:type="pct"/>
            <w:shd w:val="clear" w:color="auto" w:fill="auto"/>
          </w:tcPr>
          <w:p w14:paraId="39B9000C" w14:textId="77777777" w:rsidR="00AA40A8" w:rsidRDefault="00AA40A8" w:rsidP="0070438D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  <w:p w14:paraId="09439F02" w14:textId="77777777" w:rsidR="00AA40A8" w:rsidRDefault="00AA40A8" w:rsidP="0070438D">
            <w:pPr>
              <w:spacing w:line="240" w:lineRule="atLeast"/>
              <w:ind w:left="255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84" w:type="pct"/>
            <w:shd w:val="clear" w:color="auto" w:fill="auto"/>
          </w:tcPr>
          <w:p w14:paraId="0237D09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24AFC6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1C23F2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3FCD6E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5CDA78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74157AAE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135C5A8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</w:t>
            </w:r>
          </w:p>
        </w:tc>
        <w:tc>
          <w:tcPr>
            <w:tcW w:w="2495" w:type="pct"/>
            <w:shd w:val="clear" w:color="auto" w:fill="auto"/>
          </w:tcPr>
          <w:p w14:paraId="5909689F" w14:textId="77777777" w:rsidR="00AA40A8" w:rsidRDefault="00AA40A8" w:rsidP="0070438D">
            <w:pPr>
              <w:spacing w:after="60" w:line="240" w:lineRule="atLeast"/>
              <w:ind w:left="681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из них:</w:t>
            </w:r>
          </w:p>
          <w:p w14:paraId="58FF8077" w14:textId="77777777" w:rsidR="00AA40A8" w:rsidRDefault="00AA40A8" w:rsidP="0070438D">
            <w:pPr>
              <w:spacing w:after="60" w:line="240" w:lineRule="atLeast"/>
              <w:ind w:left="681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бюджетам субъектов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5CF033D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6028EF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B32450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28E43E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6D0D20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54621962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77104AE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1.1.1.2.</w:t>
            </w:r>
          </w:p>
        </w:tc>
        <w:tc>
          <w:tcPr>
            <w:tcW w:w="2495" w:type="pct"/>
            <w:shd w:val="clear" w:color="auto" w:fill="auto"/>
          </w:tcPr>
          <w:p w14:paraId="4715D309" w14:textId="77777777" w:rsidR="00AA40A8" w:rsidRDefault="00AA40A8" w:rsidP="0070438D">
            <w:pPr>
              <w:spacing w:after="60" w:line="240" w:lineRule="atLeast"/>
              <w:ind w:left="681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бюджетам государственных внебюджетных фондов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2B4DE1C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5DA68A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6EDA9B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69452D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33A733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71D90860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5274A4B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1.1.1.2.1.</w:t>
            </w:r>
          </w:p>
        </w:tc>
        <w:tc>
          <w:tcPr>
            <w:tcW w:w="2495" w:type="pct"/>
            <w:shd w:val="clear" w:color="auto" w:fill="auto"/>
          </w:tcPr>
          <w:p w14:paraId="5FE09BDC" w14:textId="77777777" w:rsidR="00AA40A8" w:rsidRDefault="00AA40A8" w:rsidP="0070438D">
            <w:pPr>
              <w:spacing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  <w:p w14:paraId="46C81F69" w14:textId="77777777" w:rsidR="00AA40A8" w:rsidRDefault="00AA40A8" w:rsidP="0070438D">
            <w:pPr>
              <w:spacing w:after="60"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бюджету Пенсионного фонда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0669ECD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8AFCAF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B0993C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9765E4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D0AC94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1BDF10CB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2E234BA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1.1.1.2.2.</w:t>
            </w:r>
          </w:p>
        </w:tc>
        <w:tc>
          <w:tcPr>
            <w:tcW w:w="2495" w:type="pct"/>
            <w:shd w:val="clear" w:color="auto" w:fill="auto"/>
          </w:tcPr>
          <w:p w14:paraId="1B1B0EFB" w14:textId="77777777" w:rsidR="00AA40A8" w:rsidRDefault="00AA40A8" w:rsidP="0070438D">
            <w:pPr>
              <w:spacing w:after="60"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бюджету Фонда социального страхования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781A729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9AA3E8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32CB14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498F50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AFC4B3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631AD4E8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579406F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1.1.1.2.3.</w:t>
            </w:r>
          </w:p>
        </w:tc>
        <w:tc>
          <w:tcPr>
            <w:tcW w:w="2495" w:type="pct"/>
            <w:shd w:val="clear" w:color="auto" w:fill="auto"/>
          </w:tcPr>
          <w:p w14:paraId="64DC6661" w14:textId="77777777" w:rsidR="00AA40A8" w:rsidRDefault="00AA40A8" w:rsidP="0070438D">
            <w:pPr>
              <w:spacing w:after="60" w:line="240" w:lineRule="atLeast"/>
              <w:ind w:left="1106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бюджету Федерального фонда обязательного медицинского страхования</w:t>
            </w:r>
          </w:p>
        </w:tc>
        <w:tc>
          <w:tcPr>
            <w:tcW w:w="384" w:type="pct"/>
            <w:shd w:val="clear" w:color="auto" w:fill="auto"/>
          </w:tcPr>
          <w:p w14:paraId="765094F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C6FBFF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6253B4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D6001F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77390FA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F128FE1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1766B4B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95" w:type="pct"/>
            <w:shd w:val="clear" w:color="auto" w:fill="auto"/>
          </w:tcPr>
          <w:p w14:paraId="5A2F30DC" w14:textId="77777777" w:rsidR="00AA40A8" w:rsidRDefault="00AA40A8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384" w:type="pct"/>
            <w:shd w:val="clear" w:color="auto" w:fill="auto"/>
          </w:tcPr>
          <w:p w14:paraId="5F724F1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F51507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D89C68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991A08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2C7339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73CB1FE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76267FC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495" w:type="pct"/>
            <w:shd w:val="clear" w:color="auto" w:fill="auto"/>
          </w:tcPr>
          <w:p w14:paraId="3E0112B8" w14:textId="77777777" w:rsidR="00AA40A8" w:rsidRDefault="00AA40A8" w:rsidP="0070438D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  <w:p w14:paraId="4A37E872" w14:textId="77777777" w:rsidR="00AA40A8" w:rsidRDefault="00AA40A8" w:rsidP="0070438D">
            <w:pPr>
              <w:spacing w:after="60" w:line="240" w:lineRule="atLeast"/>
              <w:ind w:left="255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84" w:type="pct"/>
            <w:shd w:val="clear" w:color="auto" w:fill="auto"/>
          </w:tcPr>
          <w:p w14:paraId="5DDD41D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C32D80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5973E7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645447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A6030C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0D4FB81A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5E85135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1.2.1.1.</w:t>
            </w:r>
          </w:p>
        </w:tc>
        <w:tc>
          <w:tcPr>
            <w:tcW w:w="2495" w:type="pct"/>
            <w:shd w:val="clear" w:color="auto" w:fill="auto"/>
          </w:tcPr>
          <w:p w14:paraId="324502E6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из них:</w:t>
            </w:r>
          </w:p>
          <w:p w14:paraId="1C8CEDCD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федеральному бюджету</w:t>
            </w:r>
          </w:p>
        </w:tc>
        <w:tc>
          <w:tcPr>
            <w:tcW w:w="384" w:type="pct"/>
            <w:shd w:val="clear" w:color="auto" w:fill="auto"/>
          </w:tcPr>
          <w:p w14:paraId="658B867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4B1AD5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F549C7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C03F06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E2A717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7C13539B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4656771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1.2.1.2.</w:t>
            </w:r>
          </w:p>
        </w:tc>
        <w:tc>
          <w:tcPr>
            <w:tcW w:w="2495" w:type="pct"/>
            <w:shd w:val="clear" w:color="auto" w:fill="auto"/>
          </w:tcPr>
          <w:p w14:paraId="7E2294CC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бюджетам субъектов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0FB35D3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F0B80E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75D4F8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1BFA7D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70976BE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124D91C9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0C7B67A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1.2.1.3.</w:t>
            </w:r>
          </w:p>
        </w:tc>
        <w:tc>
          <w:tcPr>
            <w:tcW w:w="2495" w:type="pct"/>
            <w:shd w:val="clear" w:color="auto" w:fill="auto"/>
          </w:tcPr>
          <w:p w14:paraId="754465BB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бюджетам территориальных государственных внебюджетных фондов (бюджетам территориальных фондов обязательного медицинского страхования) </w:t>
            </w:r>
          </w:p>
        </w:tc>
        <w:tc>
          <w:tcPr>
            <w:tcW w:w="384" w:type="pct"/>
            <w:shd w:val="clear" w:color="auto" w:fill="auto"/>
          </w:tcPr>
          <w:p w14:paraId="5BFF9EA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87595A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1FBEC1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89DB52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53A8D5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3A718F85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44DE889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495" w:type="pct"/>
            <w:shd w:val="clear" w:color="auto" w:fill="auto"/>
          </w:tcPr>
          <w:p w14:paraId="2829CD29" w14:textId="77777777" w:rsidR="00AA40A8" w:rsidRDefault="00AA40A8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Консолидированные бюджеты субъектов Российской Федерации, всего</w:t>
            </w:r>
          </w:p>
        </w:tc>
        <w:tc>
          <w:tcPr>
            <w:tcW w:w="384" w:type="pct"/>
            <w:shd w:val="clear" w:color="auto" w:fill="auto"/>
          </w:tcPr>
          <w:p w14:paraId="66B0775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ADFD99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8AC4A0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4A0E14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4AEE7E5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7C8D64D8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319BB8D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2495" w:type="pct"/>
            <w:shd w:val="clear" w:color="auto" w:fill="auto"/>
          </w:tcPr>
          <w:p w14:paraId="3E0EA336" w14:textId="77777777" w:rsidR="00AA40A8" w:rsidRDefault="00AA40A8" w:rsidP="0070438D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  <w:p w14:paraId="529834AB" w14:textId="77777777" w:rsidR="00AA40A8" w:rsidRDefault="00AA40A8" w:rsidP="0070438D">
            <w:pPr>
              <w:spacing w:after="60" w:line="240" w:lineRule="atLeast"/>
              <w:ind w:left="255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84" w:type="pct"/>
            <w:shd w:val="clear" w:color="auto" w:fill="auto"/>
          </w:tcPr>
          <w:p w14:paraId="34296D1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44B1DE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0C77EF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05D8A5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F91EF1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5903220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5762B47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1.3.1.1.</w:t>
            </w:r>
          </w:p>
        </w:tc>
        <w:tc>
          <w:tcPr>
            <w:tcW w:w="2495" w:type="pct"/>
            <w:shd w:val="clear" w:color="auto" w:fill="auto"/>
          </w:tcPr>
          <w:p w14:paraId="00B23F22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из них:</w:t>
            </w:r>
          </w:p>
          <w:p w14:paraId="512C9F2B" w14:textId="77777777" w:rsidR="00AA40A8" w:rsidRDefault="00AA40A8" w:rsidP="0070438D">
            <w:pPr>
              <w:spacing w:after="60" w:line="240" w:lineRule="atLeast"/>
              <w:ind w:left="681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федеральному бюджету</w:t>
            </w:r>
          </w:p>
        </w:tc>
        <w:tc>
          <w:tcPr>
            <w:tcW w:w="384" w:type="pct"/>
            <w:shd w:val="clear" w:color="auto" w:fill="auto"/>
          </w:tcPr>
          <w:p w14:paraId="37E307B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BABEDA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DC8979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36BCAE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954CED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1A27F79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27DFC08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1.3.1.2.</w:t>
            </w:r>
          </w:p>
        </w:tc>
        <w:tc>
          <w:tcPr>
            <w:tcW w:w="2495" w:type="pct"/>
            <w:shd w:val="clear" w:color="auto" w:fill="auto"/>
          </w:tcPr>
          <w:p w14:paraId="4DEAD3A3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бюджетам государственных внебюджетных фондов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44C5FC1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A63E89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5DE256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64E67C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8F09C2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1C9E9E94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7201047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1.3.1.2.1.</w:t>
            </w:r>
          </w:p>
        </w:tc>
        <w:tc>
          <w:tcPr>
            <w:tcW w:w="2495" w:type="pct"/>
            <w:shd w:val="clear" w:color="auto" w:fill="auto"/>
          </w:tcPr>
          <w:p w14:paraId="2C16572D" w14:textId="77777777" w:rsidR="00AA40A8" w:rsidRDefault="00AA40A8" w:rsidP="0070438D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 том числе</w:t>
            </w:r>
          </w:p>
          <w:p w14:paraId="701B277F" w14:textId="77777777" w:rsidR="00AA40A8" w:rsidRDefault="00AA40A8" w:rsidP="0070438D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бюджету Пенсионного фонда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5CC71E4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DE1A6C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4C79BA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8AAFF1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309737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1A7202AF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0C36562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1.3.1.2.2.</w:t>
            </w:r>
          </w:p>
        </w:tc>
        <w:tc>
          <w:tcPr>
            <w:tcW w:w="2495" w:type="pct"/>
            <w:shd w:val="clear" w:color="auto" w:fill="auto"/>
          </w:tcPr>
          <w:p w14:paraId="1B940477" w14:textId="77777777" w:rsidR="00AA40A8" w:rsidRDefault="00AA40A8" w:rsidP="0070438D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бюджету Фонда социального страхования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187C0B1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9C2649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19A02F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C71BA1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1FBF85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0D305157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22DDC37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1.3.1.2.3.</w:t>
            </w:r>
          </w:p>
        </w:tc>
        <w:tc>
          <w:tcPr>
            <w:tcW w:w="2495" w:type="pct"/>
            <w:shd w:val="clear" w:color="auto" w:fill="auto"/>
          </w:tcPr>
          <w:p w14:paraId="309FDE62" w14:textId="77777777" w:rsidR="00AA40A8" w:rsidRDefault="00AA40A8" w:rsidP="0070438D">
            <w:pPr>
              <w:spacing w:line="240" w:lineRule="atLeast"/>
              <w:ind w:left="1106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бюджету Федерального фонда обязательного медицинского страхования </w:t>
            </w:r>
          </w:p>
        </w:tc>
        <w:tc>
          <w:tcPr>
            <w:tcW w:w="384" w:type="pct"/>
            <w:shd w:val="clear" w:color="auto" w:fill="auto"/>
          </w:tcPr>
          <w:p w14:paraId="002313A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CB563B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5BEC42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27843F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AD44A3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3DA855C" w14:textId="77777777" w:rsidTr="0070438D">
        <w:trPr>
          <w:cantSplit/>
          <w:trHeight w:val="773"/>
        </w:trPr>
        <w:tc>
          <w:tcPr>
            <w:tcW w:w="346" w:type="pct"/>
            <w:shd w:val="clear" w:color="auto" w:fill="auto"/>
          </w:tcPr>
          <w:p w14:paraId="11AD27E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1.3.1.3.</w:t>
            </w:r>
          </w:p>
        </w:tc>
        <w:tc>
          <w:tcPr>
            <w:tcW w:w="2495" w:type="pct"/>
            <w:shd w:val="clear" w:color="auto" w:fill="auto"/>
          </w:tcPr>
          <w:p w14:paraId="3AE0DD0D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бюджетам территориальных государственных внебюджетных фондов (бюджетам территориальных фондов обязательного медицинского страхования)</w:t>
            </w:r>
          </w:p>
        </w:tc>
        <w:tc>
          <w:tcPr>
            <w:tcW w:w="384" w:type="pct"/>
            <w:shd w:val="clear" w:color="auto" w:fill="auto"/>
          </w:tcPr>
          <w:p w14:paraId="5F8D198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319602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F89B72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143C22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3F7C6FD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037CDBE7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113AEB7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1.3.1.4.</w:t>
            </w:r>
          </w:p>
        </w:tc>
        <w:tc>
          <w:tcPr>
            <w:tcW w:w="2495" w:type="pct"/>
            <w:shd w:val="clear" w:color="auto" w:fill="auto"/>
          </w:tcPr>
          <w:p w14:paraId="1C692F25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местным бюджетам</w:t>
            </w:r>
          </w:p>
        </w:tc>
        <w:tc>
          <w:tcPr>
            <w:tcW w:w="384" w:type="pct"/>
            <w:shd w:val="clear" w:color="auto" w:fill="auto"/>
          </w:tcPr>
          <w:p w14:paraId="0A42674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080B13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41A403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E1EB6F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4B5E80B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FDD33C5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680CE43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1.3.1.5.</w:t>
            </w:r>
          </w:p>
        </w:tc>
        <w:tc>
          <w:tcPr>
            <w:tcW w:w="2495" w:type="pct"/>
            <w:shd w:val="clear" w:color="auto" w:fill="auto"/>
          </w:tcPr>
          <w:p w14:paraId="519BEDC4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иным бюджетам субъектов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65FD659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52F7FE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4A4B0BF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C1732B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10249F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7917E0F1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5417E3A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2495" w:type="pct"/>
            <w:shd w:val="clear" w:color="auto" w:fill="auto"/>
          </w:tcPr>
          <w:p w14:paraId="33849A3D" w14:textId="77777777" w:rsidR="00AA40A8" w:rsidRDefault="00AA40A8" w:rsidP="0070438D">
            <w:pPr>
              <w:spacing w:after="60" w:line="240" w:lineRule="atLeast"/>
              <w:ind w:left="-28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 всего</w:t>
            </w:r>
          </w:p>
        </w:tc>
        <w:tc>
          <w:tcPr>
            <w:tcW w:w="384" w:type="pct"/>
            <w:shd w:val="clear" w:color="auto" w:fill="auto"/>
          </w:tcPr>
          <w:p w14:paraId="011DEE9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456642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14C20F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099034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191FEEC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576EB38F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241D748A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</w:t>
            </w:r>
          </w:p>
        </w:tc>
        <w:tc>
          <w:tcPr>
            <w:tcW w:w="2495" w:type="pct"/>
            <w:shd w:val="clear" w:color="auto" w:fill="auto"/>
          </w:tcPr>
          <w:p w14:paraId="190C96B2" w14:textId="77777777" w:rsidR="00AA40A8" w:rsidRDefault="00AA40A8" w:rsidP="0070438D">
            <w:pPr>
              <w:spacing w:line="240" w:lineRule="atLeast"/>
              <w:ind w:left="255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  <w:p w14:paraId="12FDE5DC" w14:textId="77777777" w:rsidR="00AA40A8" w:rsidRDefault="00AA40A8" w:rsidP="0070438D">
            <w:pPr>
              <w:spacing w:after="60" w:line="240" w:lineRule="atLeast"/>
              <w:ind w:left="255"/>
              <w:jc w:val="left"/>
              <w:rPr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84" w:type="pct"/>
            <w:shd w:val="clear" w:color="auto" w:fill="auto"/>
          </w:tcPr>
          <w:p w14:paraId="3167EF6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B5925E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60EF73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72DCD2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2324D79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08A70C33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4CEB65A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1.4.1.1.</w:t>
            </w:r>
          </w:p>
        </w:tc>
        <w:tc>
          <w:tcPr>
            <w:tcW w:w="2495" w:type="pct"/>
            <w:shd w:val="clear" w:color="auto" w:fill="auto"/>
          </w:tcPr>
          <w:p w14:paraId="7DA7259B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из них:</w:t>
            </w:r>
          </w:p>
          <w:p w14:paraId="105AB422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бюджетам субъектов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02BD238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D093EE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6BEC84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015807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03EF269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344BE237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0B8BC89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1.4.1.2.</w:t>
            </w:r>
          </w:p>
        </w:tc>
        <w:tc>
          <w:tcPr>
            <w:tcW w:w="2495" w:type="pct"/>
            <w:shd w:val="clear" w:color="auto" w:fill="auto"/>
          </w:tcPr>
          <w:p w14:paraId="0C9BD879" w14:textId="77777777" w:rsidR="00AA40A8" w:rsidRDefault="00AA40A8" w:rsidP="0070438D">
            <w:pPr>
              <w:spacing w:after="60" w:line="240" w:lineRule="atLeast"/>
              <w:ind w:left="68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бюджетам государственных внебюджетных фондов Российской Федерации (бюджету Федерального фонда обязательного медицинского страхования)</w:t>
            </w:r>
          </w:p>
        </w:tc>
        <w:tc>
          <w:tcPr>
            <w:tcW w:w="384" w:type="pct"/>
            <w:shd w:val="clear" w:color="auto" w:fill="auto"/>
          </w:tcPr>
          <w:p w14:paraId="51CC5E9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855AF6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A3604F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56A353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5687D6E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312962DB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5E32155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2495" w:type="pct"/>
            <w:shd w:val="clear" w:color="auto" w:fill="auto"/>
          </w:tcPr>
          <w:p w14:paraId="4269C81B" w14:textId="77777777" w:rsidR="00AA40A8" w:rsidRDefault="00AA40A8" w:rsidP="0070438D">
            <w:pPr>
              <w:spacing w:after="60" w:line="240" w:lineRule="atLeast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источники, всего</w:t>
            </w:r>
          </w:p>
        </w:tc>
        <w:tc>
          <w:tcPr>
            <w:tcW w:w="384" w:type="pct"/>
            <w:shd w:val="clear" w:color="auto" w:fill="auto"/>
          </w:tcPr>
          <w:p w14:paraId="6F2E864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6E337A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5DAC8E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55AFBF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2E814B1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4E6E4C75" w14:textId="77777777" w:rsidTr="0070438D">
        <w:trPr>
          <w:cantSplit/>
        </w:trPr>
        <w:tc>
          <w:tcPr>
            <w:tcW w:w="346" w:type="pct"/>
            <w:shd w:val="clear" w:color="auto" w:fill="auto"/>
          </w:tcPr>
          <w:p w14:paraId="1BC22E5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95" w:type="pct"/>
            <w:shd w:val="clear" w:color="auto" w:fill="auto"/>
          </w:tcPr>
          <w:p w14:paraId="0377D390" w14:textId="77777777" w:rsidR="00AA40A8" w:rsidRDefault="00AA40A8" w:rsidP="0070438D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Нераспределенный резерв (федеральный бюджет)</w:t>
            </w:r>
          </w:p>
        </w:tc>
        <w:tc>
          <w:tcPr>
            <w:tcW w:w="384" w:type="pct"/>
            <w:shd w:val="clear" w:color="auto" w:fill="auto"/>
          </w:tcPr>
          <w:p w14:paraId="26FBF1A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A71C82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A17E35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1789D4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7B357FA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5CCDF089" w14:textId="77777777" w:rsidTr="0070438D">
        <w:trPr>
          <w:cantSplit/>
        </w:trPr>
        <w:tc>
          <w:tcPr>
            <w:tcW w:w="2840" w:type="pct"/>
            <w:gridSpan w:val="2"/>
            <w:shd w:val="clear" w:color="auto" w:fill="auto"/>
          </w:tcPr>
          <w:p w14:paraId="7877FFD7" w14:textId="77777777" w:rsidR="00AA40A8" w:rsidRDefault="00AA40A8" w:rsidP="0070438D">
            <w:pPr>
              <w:spacing w:after="60" w:line="24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НАЦИОНАЛЬНОМУ ПРОЕКТУ:</w:t>
            </w:r>
          </w:p>
        </w:tc>
        <w:tc>
          <w:tcPr>
            <w:tcW w:w="384" w:type="pct"/>
            <w:shd w:val="clear" w:color="auto" w:fill="auto"/>
          </w:tcPr>
          <w:p w14:paraId="2E9EC50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BFA7DE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73BDF71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9BE03B4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9A0E71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4A7D2F97" w14:textId="77777777" w:rsidTr="0070438D">
        <w:trPr>
          <w:cantSplit/>
        </w:trPr>
        <w:tc>
          <w:tcPr>
            <w:tcW w:w="2840" w:type="pct"/>
            <w:gridSpan w:val="2"/>
            <w:shd w:val="clear" w:color="auto" w:fill="auto"/>
          </w:tcPr>
          <w:p w14:paraId="6391A4CA" w14:textId="77777777" w:rsidR="00AA40A8" w:rsidRDefault="00AA40A8" w:rsidP="0070438D">
            <w:pPr>
              <w:spacing w:after="60" w:line="240" w:lineRule="atLeast"/>
              <w:ind w:left="18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числе:</w:t>
            </w:r>
          </w:p>
          <w:p w14:paraId="656BBE3C" w14:textId="77777777" w:rsidR="00AA40A8" w:rsidRDefault="00AA40A8" w:rsidP="0070438D">
            <w:pPr>
              <w:spacing w:after="60" w:line="240" w:lineRule="atLeast"/>
              <w:ind w:left="18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84" w:type="pct"/>
            <w:shd w:val="clear" w:color="auto" w:fill="auto"/>
          </w:tcPr>
          <w:p w14:paraId="716DF05E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1AB278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E195185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C593A7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36252806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58FA6BE2" w14:textId="77777777" w:rsidTr="0070438D">
        <w:trPr>
          <w:cantSplit/>
        </w:trPr>
        <w:tc>
          <w:tcPr>
            <w:tcW w:w="2840" w:type="pct"/>
            <w:gridSpan w:val="2"/>
            <w:shd w:val="clear" w:color="auto" w:fill="auto"/>
          </w:tcPr>
          <w:p w14:paraId="3F97A3A6" w14:textId="77777777" w:rsidR="00AA40A8" w:rsidRDefault="00AA40A8" w:rsidP="0070438D">
            <w:pPr>
              <w:spacing w:after="60" w:line="240" w:lineRule="atLeast"/>
              <w:ind w:left="1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376DF17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FD4699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2E3DB7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5A681A22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66BF6E6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41A183F3" w14:textId="77777777" w:rsidTr="0070438D">
        <w:trPr>
          <w:cantSplit/>
        </w:trPr>
        <w:tc>
          <w:tcPr>
            <w:tcW w:w="2840" w:type="pct"/>
            <w:gridSpan w:val="2"/>
            <w:shd w:val="clear" w:color="auto" w:fill="auto"/>
          </w:tcPr>
          <w:p w14:paraId="1A09A57B" w14:textId="77777777" w:rsidR="00AA40A8" w:rsidRDefault="00AA40A8" w:rsidP="0070438D">
            <w:pPr>
              <w:spacing w:after="60" w:line="240" w:lineRule="atLeast"/>
              <w:ind w:left="1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384" w:type="pct"/>
            <w:shd w:val="clear" w:color="auto" w:fill="auto"/>
          </w:tcPr>
          <w:p w14:paraId="7F1E1421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FF73BE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AC13DB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326995E9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17A8CBD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1E26674B" w14:textId="77777777" w:rsidTr="0070438D">
        <w:trPr>
          <w:cantSplit/>
        </w:trPr>
        <w:tc>
          <w:tcPr>
            <w:tcW w:w="2840" w:type="pct"/>
            <w:gridSpan w:val="2"/>
            <w:shd w:val="clear" w:color="auto" w:fill="auto"/>
          </w:tcPr>
          <w:p w14:paraId="6C4FD0A0" w14:textId="77777777" w:rsidR="00AA40A8" w:rsidRDefault="00AA40A8" w:rsidP="0070438D">
            <w:pPr>
              <w:spacing w:after="60" w:line="240" w:lineRule="atLeast"/>
              <w:ind w:left="18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</w:t>
            </w:r>
          </w:p>
        </w:tc>
        <w:tc>
          <w:tcPr>
            <w:tcW w:w="384" w:type="pct"/>
            <w:shd w:val="clear" w:color="auto" w:fill="auto"/>
          </w:tcPr>
          <w:p w14:paraId="4D0371AD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182CD4E3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0AEFD68B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2E06505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4343E14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AA40A8" w14:paraId="22A990DE" w14:textId="77777777" w:rsidTr="0070438D">
        <w:trPr>
          <w:cantSplit/>
        </w:trPr>
        <w:tc>
          <w:tcPr>
            <w:tcW w:w="2840" w:type="pct"/>
            <w:gridSpan w:val="2"/>
            <w:shd w:val="clear" w:color="auto" w:fill="auto"/>
          </w:tcPr>
          <w:p w14:paraId="42555D72" w14:textId="77777777" w:rsidR="00AA40A8" w:rsidRDefault="00AA40A8" w:rsidP="0070438D">
            <w:pPr>
              <w:spacing w:after="60" w:line="240" w:lineRule="atLeast"/>
              <w:ind w:left="1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384" w:type="pct"/>
            <w:shd w:val="clear" w:color="auto" w:fill="auto"/>
          </w:tcPr>
          <w:p w14:paraId="5FEEB6E7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3EBA99C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2D6C2E0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</w:tcPr>
          <w:p w14:paraId="63FEF938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</w:tcPr>
          <w:p w14:paraId="47ABBE1F" w14:textId="77777777" w:rsidR="00AA40A8" w:rsidRDefault="00AA40A8" w:rsidP="0070438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5E2753D0" w14:textId="77777777" w:rsidR="00AA40A8" w:rsidRDefault="00AA40A8" w:rsidP="00AA40A8">
      <w:pPr>
        <w:jc w:val="center"/>
      </w:pPr>
    </w:p>
    <w:p w14:paraId="25C73120" w14:textId="77777777" w:rsidR="00AA40A8" w:rsidRDefault="00AA40A8" w:rsidP="00AA40A8">
      <w:pPr>
        <w:jc w:val="center"/>
      </w:pPr>
      <w:r>
        <w:br w:type="page"/>
      </w:r>
      <w:r>
        <w:lastRenderedPageBreak/>
        <w:t>6. Дополнительная информация</w:t>
      </w:r>
    </w:p>
    <w:p w14:paraId="65B454F1" w14:textId="77777777" w:rsidR="00AA40A8" w:rsidRDefault="00AA40A8" w:rsidP="00AA40A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6"/>
      </w:tblGrid>
      <w:tr w:rsidR="00AA40A8" w14:paraId="6A6E4E62" w14:textId="77777777" w:rsidTr="0070438D">
        <w:trPr>
          <w:trHeight w:val="958"/>
        </w:trPr>
        <w:tc>
          <w:tcPr>
            <w:tcW w:w="5000" w:type="pct"/>
            <w:shd w:val="clear" w:color="auto" w:fill="auto"/>
            <w:vAlign w:val="center"/>
          </w:tcPr>
          <w:p w14:paraId="522B83DB" w14:textId="77777777" w:rsidR="00AA40A8" w:rsidRDefault="00AA40A8" w:rsidP="0070438D">
            <w:pPr>
              <w:spacing w:line="240" w:lineRule="auto"/>
              <w:jc w:val="lef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(пояснения и комментарии в виде ссылок и сносок к отдельным положениям паспорта национального проекта, приводимые в целях их уточнения)</w:t>
            </w:r>
          </w:p>
        </w:tc>
      </w:tr>
    </w:tbl>
    <w:p w14:paraId="24C20009" w14:textId="77777777" w:rsidR="00AA40A8" w:rsidRDefault="00AA40A8" w:rsidP="00AA40A8"/>
    <w:p w14:paraId="41882B77" w14:textId="77777777" w:rsidR="00AA40A8" w:rsidRDefault="00AA40A8" w:rsidP="00AA40A8">
      <w:r>
        <w:t>_________________</w:t>
      </w:r>
    </w:p>
    <w:p w14:paraId="1FF8580A" w14:textId="77777777" w:rsidR="00AA40A8" w:rsidRDefault="00AA40A8" w:rsidP="00AA40A8">
      <w:pPr>
        <w:spacing w:line="240" w:lineRule="auto"/>
        <w:rPr>
          <w:sz w:val="10"/>
          <w:szCs w:val="10"/>
        </w:rPr>
      </w:pPr>
    </w:p>
    <w:p w14:paraId="15562903" w14:textId="77777777" w:rsidR="00AA40A8" w:rsidRPr="006C7A88" w:rsidRDefault="00AA40A8" w:rsidP="00AA40A8">
      <w:pPr>
        <w:spacing w:line="240" w:lineRule="atLeast"/>
        <w:rPr>
          <w:sz w:val="20"/>
        </w:rPr>
      </w:pPr>
      <w:r w:rsidRPr="006C7A88">
        <w:rPr>
          <w:sz w:val="20"/>
          <w:vertAlign w:val="superscript"/>
        </w:rPr>
        <w:t>1</w:t>
      </w:r>
      <w:r w:rsidRPr="006C7A88">
        <w:rPr>
          <w:sz w:val="20"/>
        </w:rPr>
        <w:t xml:space="preserve"> Далее - национальный проект.</w:t>
      </w:r>
    </w:p>
    <w:p w14:paraId="25702677" w14:textId="77777777" w:rsidR="00AA40A8" w:rsidRPr="006C7A88" w:rsidRDefault="00AA40A8" w:rsidP="00AA40A8">
      <w:pPr>
        <w:pStyle w:val="a6"/>
        <w:spacing w:line="240" w:lineRule="atLeast"/>
      </w:pPr>
      <w:r w:rsidRPr="006C7A88">
        <w:rPr>
          <w:vertAlign w:val="superscript"/>
        </w:rPr>
        <w:t xml:space="preserve">2 </w:t>
      </w:r>
      <w:r w:rsidRPr="006C7A88">
        <w:t>Показатели общественно значимых результатов и иные показатели в соответствии с Указом Президента Российской Федерации от 7 мая 2018 г. № 204 (вступает в силу с момента внесения изменений в Указ, предусмотренных подпунктом а) пункта 3 Указа Президента Российской Федерации от 21 июля 2020 г. № 474).</w:t>
      </w:r>
    </w:p>
    <w:p w14:paraId="5A807CEB" w14:textId="77777777" w:rsidR="00AA40A8" w:rsidRPr="006C7A88" w:rsidRDefault="00AA40A8" w:rsidP="00AA40A8">
      <w:pPr>
        <w:pStyle w:val="a6"/>
        <w:spacing w:line="240" w:lineRule="atLeast"/>
      </w:pPr>
      <w:r w:rsidRPr="006C7A88">
        <w:rPr>
          <w:vertAlign w:val="superscript"/>
        </w:rPr>
        <w:t xml:space="preserve">3 </w:t>
      </w:r>
      <w:r w:rsidRPr="006C7A88">
        <w:t>Предусматривается период (по годам), в течение которого осуществляется реализация национального проекта.</w:t>
      </w:r>
    </w:p>
    <w:p w14:paraId="0E452D79" w14:textId="77777777" w:rsidR="00AA40A8" w:rsidRPr="006C7A88" w:rsidRDefault="00AA40A8" w:rsidP="00AA40A8">
      <w:pPr>
        <w:spacing w:line="240" w:lineRule="atLeast"/>
        <w:rPr>
          <w:sz w:val="20"/>
        </w:rPr>
      </w:pPr>
      <w:r w:rsidRPr="006C7A88">
        <w:rPr>
          <w:sz w:val="20"/>
          <w:vertAlign w:val="superscript"/>
        </w:rPr>
        <w:t>4</w:t>
      </w:r>
      <w:r w:rsidRPr="006C7A88">
        <w:rPr>
          <w:sz w:val="20"/>
        </w:rPr>
        <w:t xml:space="preserve"> Год начала реализации национального проекта.</w:t>
      </w:r>
    </w:p>
    <w:p w14:paraId="0EEE363B" w14:textId="77777777" w:rsidR="00AA40A8" w:rsidRPr="006C7A88" w:rsidRDefault="00AA40A8" w:rsidP="00AA40A8">
      <w:pPr>
        <w:pStyle w:val="a6"/>
        <w:spacing w:line="240" w:lineRule="atLeast"/>
      </w:pPr>
      <w:r w:rsidRPr="006C7A88">
        <w:rPr>
          <w:vertAlign w:val="superscript"/>
        </w:rPr>
        <w:t>5</w:t>
      </w:r>
      <w:r w:rsidRPr="006C7A88">
        <w:t xml:space="preserve"> Указывается государственная информационная система или иная информационная система федерального органа исполнительной власти, содержащая информацию о показателях и их значениях.</w:t>
      </w:r>
    </w:p>
    <w:p w14:paraId="63A31C8B" w14:textId="77777777" w:rsidR="00AA40A8" w:rsidRDefault="00AA40A8" w:rsidP="00AA40A8">
      <w:pPr>
        <w:pStyle w:val="a6"/>
        <w:spacing w:line="240" w:lineRule="atLeast"/>
      </w:pPr>
      <w:r w:rsidRPr="006C7A88">
        <w:rPr>
          <w:vertAlign w:val="superscript"/>
        </w:rPr>
        <w:t xml:space="preserve">6 </w:t>
      </w:r>
      <w:r>
        <w:t>При отсутствии источника финансового обеспечения соответствующая строка в таблице не приводится (за исключением строк "Федеральный бюджет, всего", Бюджеты государственных внебюджетных фондов Российской Федерации, всего", "Консолидированные бюджеты субъектов Российской Федерации, всего", "Внебюджетные источники, всего").</w:t>
      </w:r>
    </w:p>
    <w:p w14:paraId="038AF9A9" w14:textId="77777777" w:rsidR="00AA40A8" w:rsidRPr="00EA4464" w:rsidRDefault="00AA40A8" w:rsidP="00AA40A8">
      <w:pPr>
        <w:pStyle w:val="a6"/>
        <w:spacing w:line="240" w:lineRule="atLeast"/>
      </w:pPr>
    </w:p>
    <w:p w14:paraId="1ABDBB8F" w14:textId="77777777" w:rsidR="00B21249" w:rsidRDefault="00B21249" w:rsidP="00AA40A8">
      <w:pPr>
        <w:spacing w:line="240" w:lineRule="atLeast"/>
        <w:rPr>
          <w:b/>
        </w:rPr>
      </w:pPr>
    </w:p>
    <w:sectPr w:rsidR="00B21249">
      <w:headerReference w:type="default" r:id="rId6"/>
      <w:footerReference w:type="default" r:id="rId7"/>
      <w:headerReference w:type="first" r:id="rId8"/>
      <w:footerReference w:type="first" r:id="rId9"/>
      <w:pgSz w:w="16840" w:h="11907" w:orient="landscape" w:code="9"/>
      <w:pgMar w:top="1134" w:right="567" w:bottom="1134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BF10" w14:textId="77777777" w:rsidR="00A33CC0" w:rsidRDefault="00A33CC0">
      <w:r>
        <w:separator/>
      </w:r>
    </w:p>
  </w:endnote>
  <w:endnote w:type="continuationSeparator" w:id="0">
    <w:p w14:paraId="6FD197A5" w14:textId="77777777" w:rsidR="00A33CC0" w:rsidRDefault="00A3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B182" w14:textId="1EDCCE89" w:rsidR="00B21249" w:rsidRDefault="00B21249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EB59" w14:textId="45DFB1E6" w:rsidR="00B21249" w:rsidRDefault="00B21249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5144A" w14:textId="77777777" w:rsidR="00A33CC0" w:rsidRDefault="00A33CC0">
      <w:r>
        <w:separator/>
      </w:r>
    </w:p>
  </w:footnote>
  <w:footnote w:type="continuationSeparator" w:id="0">
    <w:p w14:paraId="12E20C6D" w14:textId="77777777" w:rsidR="00A33CC0" w:rsidRDefault="00A33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71B8" w14:textId="77777777" w:rsidR="00B21249" w:rsidRDefault="00186B6C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0B22" w14:textId="77777777" w:rsidR="00B21249" w:rsidRDefault="00B21249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D"/>
    <w:rsid w:val="00186B6C"/>
    <w:rsid w:val="00231ABD"/>
    <w:rsid w:val="002A198F"/>
    <w:rsid w:val="00A33CC0"/>
    <w:rsid w:val="00AA40A8"/>
    <w:rsid w:val="00B2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0B566"/>
  <w15:chartTrackingRefBased/>
  <w15:docId w15:val="{1730296B-145C-444C-BA1D-B6A9DEA2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link w:val="a7"/>
    <w:rPr>
      <w:sz w:val="20"/>
    </w:rPr>
  </w:style>
  <w:style w:type="character" w:customStyle="1" w:styleId="a7">
    <w:name w:val="Текст сноски Знак"/>
    <w:link w:val="a6"/>
    <w:rPr>
      <w:rFonts w:ascii="Times New Roman" w:hAnsi="Times New Roman"/>
    </w:rPr>
  </w:style>
  <w:style w:type="paragraph" w:customStyle="1" w:styleId="ConsPlusNormal">
    <w:name w:val="ConsPlusNormal"/>
    <w:rsid w:val="00AA40A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 15_2</dc:creator>
  <cp:keywords/>
  <cp:lastModifiedBy>Трифонова Татьяна Юрьевна</cp:lastModifiedBy>
  <cp:revision>3</cp:revision>
  <cp:lastPrinted>2021-07-05T15:25:00Z</cp:lastPrinted>
  <dcterms:created xsi:type="dcterms:W3CDTF">2021-07-20T08:24:00Z</dcterms:created>
  <dcterms:modified xsi:type="dcterms:W3CDTF">2022-09-27T11:18:00Z</dcterms:modified>
</cp:coreProperties>
</file>